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EEC7" w14:textId="77777777" w:rsidR="0008625D" w:rsidRPr="002D347F" w:rsidRDefault="0008625D" w:rsidP="002D347F">
      <w:pPr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A56320E" w14:textId="4E2A53BC" w:rsidR="00BF2C05" w:rsidRPr="007C52E4" w:rsidRDefault="00421A2A" w:rsidP="00EC0D85">
      <w:pPr>
        <w:tabs>
          <w:tab w:val="left" w:pos="4253"/>
          <w:tab w:val="left" w:pos="5103"/>
          <w:tab w:val="left" w:pos="5954"/>
          <w:tab w:val="left" w:pos="6804"/>
        </w:tabs>
        <w:jc w:val="center"/>
        <w:rPr>
          <w:rFonts w:ascii="Calibri" w:eastAsia="Arial" w:hAnsi="Calibri" w:cs="Calibri"/>
          <w:b/>
          <w:bCs/>
          <w:sz w:val="22"/>
          <w:szCs w:val="22"/>
          <w:lang w:eastAsia="de-DE"/>
        </w:rPr>
      </w:pPr>
      <w:r w:rsidRPr="007C52E4">
        <w:rPr>
          <w:rFonts w:ascii="Calibri" w:eastAsia="Arial" w:hAnsi="Calibri" w:cs="Calibri"/>
          <w:b/>
          <w:bCs/>
          <w:sz w:val="22"/>
          <w:szCs w:val="22"/>
          <w:lang w:eastAsia="de-DE"/>
        </w:rPr>
        <w:t>,,Projekt Łazienki 2023”</w:t>
      </w:r>
      <w:r w:rsidR="00A02FD8">
        <w:rPr>
          <w:rFonts w:ascii="Calibri" w:eastAsia="Arial" w:hAnsi="Calibri" w:cs="Calibri"/>
          <w:b/>
          <w:bCs/>
          <w:sz w:val="22"/>
          <w:szCs w:val="22"/>
          <w:lang w:eastAsia="de-DE"/>
        </w:rPr>
        <w:t xml:space="preserve"> </w:t>
      </w:r>
      <w:r w:rsidR="004D279E">
        <w:rPr>
          <w:rFonts w:ascii="Calibri" w:eastAsia="Arial" w:hAnsi="Calibri" w:cs="Calibri"/>
          <w:b/>
          <w:bCs/>
          <w:sz w:val="22"/>
          <w:szCs w:val="22"/>
          <w:lang w:eastAsia="de-DE"/>
        </w:rPr>
        <w:t>–</w:t>
      </w:r>
      <w:r w:rsidR="00A02FD8">
        <w:rPr>
          <w:rFonts w:ascii="Calibri" w:eastAsia="Arial" w:hAnsi="Calibri" w:cs="Calibri"/>
          <w:b/>
          <w:bCs/>
          <w:sz w:val="22"/>
          <w:szCs w:val="22"/>
          <w:lang w:eastAsia="de-DE"/>
        </w:rPr>
        <w:t xml:space="preserve"> </w:t>
      </w:r>
      <w:r w:rsidR="004D279E">
        <w:rPr>
          <w:rFonts w:ascii="Calibri" w:eastAsia="Arial" w:hAnsi="Calibri" w:cs="Calibri"/>
          <w:b/>
          <w:bCs/>
          <w:sz w:val="22"/>
          <w:szCs w:val="22"/>
          <w:lang w:eastAsia="de-DE"/>
        </w:rPr>
        <w:t>jubileuszowa edycja</w:t>
      </w:r>
      <w:r w:rsidR="00A02FD8" w:rsidRPr="00A02FD8">
        <w:rPr>
          <w:rFonts w:ascii="Calibri" w:eastAsia="Arial" w:hAnsi="Calibri" w:cs="Calibri"/>
          <w:b/>
          <w:bCs/>
          <w:sz w:val="22"/>
          <w:szCs w:val="22"/>
          <w:lang w:eastAsia="de-DE"/>
        </w:rPr>
        <w:t xml:space="preserve"> konkursu dla studentów i młodych architektów</w:t>
      </w:r>
    </w:p>
    <w:p w14:paraId="11A72519" w14:textId="41C206A1" w:rsidR="00903DC6" w:rsidRPr="008C6311" w:rsidRDefault="00903DC6" w:rsidP="00922D74">
      <w:pPr>
        <w:tabs>
          <w:tab w:val="left" w:pos="4253"/>
          <w:tab w:val="left" w:pos="5103"/>
          <w:tab w:val="left" w:pos="5954"/>
          <w:tab w:val="left" w:pos="6804"/>
        </w:tabs>
        <w:jc w:val="both"/>
        <w:rPr>
          <w:rFonts w:ascii="Calibri" w:eastAsia="Arial" w:hAnsi="Calibri" w:cs="Calibri"/>
          <w:sz w:val="22"/>
          <w:szCs w:val="22"/>
          <w:lang w:eastAsia="de-DE"/>
        </w:rPr>
      </w:pPr>
    </w:p>
    <w:p w14:paraId="264F0994" w14:textId="72604717" w:rsidR="008C6311" w:rsidRPr="00903DC6" w:rsidRDefault="00CB0B45" w:rsidP="00922D74">
      <w:pPr>
        <w:tabs>
          <w:tab w:val="left" w:pos="4253"/>
          <w:tab w:val="left" w:pos="5103"/>
          <w:tab w:val="left" w:pos="5954"/>
          <w:tab w:val="left" w:pos="6804"/>
        </w:tabs>
        <w:jc w:val="both"/>
        <w:rPr>
          <w:rFonts w:ascii="Calibri" w:eastAsia="Cambria" w:hAnsi="Calibri" w:cs="Calibri"/>
          <w:b/>
          <w:sz w:val="22"/>
          <w:szCs w:val="22"/>
          <w:lang w:eastAsia="de-DE"/>
        </w:rPr>
      </w:pPr>
      <w:r>
        <w:rPr>
          <w:rFonts w:ascii="Calibri" w:eastAsia="Cambria" w:hAnsi="Calibri" w:cs="Calibri"/>
          <w:b/>
          <w:sz w:val="22"/>
          <w:szCs w:val="22"/>
          <w:lang w:eastAsia="de-DE"/>
        </w:rPr>
        <w:t xml:space="preserve">Trwa </w:t>
      </w:r>
      <w:r w:rsidR="00903DC6" w:rsidRPr="00903DC6">
        <w:rPr>
          <w:rFonts w:ascii="Calibri" w:eastAsia="Cambria" w:hAnsi="Calibri" w:cs="Calibri"/>
          <w:b/>
          <w:sz w:val="22"/>
          <w:szCs w:val="22"/>
          <w:lang w:eastAsia="de-DE"/>
        </w:rPr>
        <w:t>jubileuszowa 25. edycja konkursu ,,Projekt Łazienki 2023” na zaprojektowanie toalety publicznej</w:t>
      </w:r>
      <w:r w:rsidR="003814AA">
        <w:rPr>
          <w:rFonts w:ascii="Calibri" w:eastAsia="Cambria" w:hAnsi="Calibri" w:cs="Calibri"/>
          <w:b/>
          <w:sz w:val="22"/>
          <w:szCs w:val="22"/>
          <w:lang w:eastAsia="de-DE"/>
        </w:rPr>
        <w:t>, organizowana przez firmę Geberit</w:t>
      </w:r>
      <w:r w:rsidR="00903DC6" w:rsidRPr="00903DC6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. </w:t>
      </w:r>
      <w:r w:rsidR="00E32DB7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Konkurs </w:t>
      </w:r>
      <w:r w:rsidR="00E32DB7" w:rsidRPr="00E32DB7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od początku istnienia </w:t>
      </w:r>
      <w:r w:rsidR="00E32DB7">
        <w:rPr>
          <w:rFonts w:ascii="Calibri" w:eastAsia="Cambria" w:hAnsi="Calibri" w:cs="Calibri"/>
          <w:b/>
          <w:sz w:val="22"/>
          <w:szCs w:val="22"/>
          <w:lang w:eastAsia="de-DE"/>
        </w:rPr>
        <w:t>zwraca uwagę</w:t>
      </w:r>
      <w:r w:rsidR="00E32DB7" w:rsidRPr="00E32DB7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 na problematyczną kwestię toalet publicznych w Polsce.</w:t>
      </w:r>
      <w:r w:rsidR="00B2560B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 </w:t>
      </w:r>
      <w:r w:rsidR="00922D74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Tegorocznym zadaniem </w:t>
      </w:r>
      <w:r w:rsidR="00BF584E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uczestników </w:t>
      </w:r>
      <w:r w:rsidR="00922D74">
        <w:rPr>
          <w:rFonts w:ascii="Calibri" w:eastAsia="Cambria" w:hAnsi="Calibri" w:cs="Calibri"/>
          <w:b/>
          <w:sz w:val="22"/>
          <w:szCs w:val="22"/>
          <w:lang w:eastAsia="de-DE"/>
        </w:rPr>
        <w:t>będzie zaprojektowanie mobilnej toalety publiczne</w:t>
      </w:r>
      <w:r w:rsidR="0021295E">
        <w:rPr>
          <w:rFonts w:ascii="Calibri" w:eastAsia="Cambria" w:hAnsi="Calibri" w:cs="Calibri"/>
          <w:b/>
          <w:sz w:val="22"/>
          <w:szCs w:val="22"/>
          <w:lang w:eastAsia="de-DE"/>
        </w:rPr>
        <w:t>j</w:t>
      </w:r>
      <w:r w:rsidR="00680DF3" w:rsidRPr="00680DF3">
        <w:t xml:space="preserve"> </w:t>
      </w:r>
      <w:r w:rsidR="00680DF3" w:rsidRPr="00680DF3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w zaciszu ogrodu </w:t>
      </w:r>
      <w:r w:rsidR="00B2560B">
        <w:rPr>
          <w:rFonts w:ascii="Calibri" w:eastAsia="Cambria" w:hAnsi="Calibri" w:cs="Calibri"/>
          <w:b/>
          <w:sz w:val="22"/>
          <w:szCs w:val="22"/>
          <w:lang w:eastAsia="de-DE"/>
        </w:rPr>
        <w:t>P</w:t>
      </w:r>
      <w:r w:rsidR="00680DF3" w:rsidRPr="00680DF3">
        <w:rPr>
          <w:rFonts w:ascii="Calibri" w:eastAsia="Cambria" w:hAnsi="Calibri" w:cs="Calibri"/>
          <w:b/>
          <w:sz w:val="22"/>
          <w:szCs w:val="22"/>
          <w:lang w:eastAsia="de-DE"/>
        </w:rPr>
        <w:t>ałacu Zamoyskich</w:t>
      </w:r>
      <w:r w:rsidR="00680DF3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 w Warszawie</w:t>
      </w:r>
      <w:r w:rsidR="00ED19D5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. </w:t>
      </w:r>
      <w:r w:rsidR="0095483A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Zwycięzca konkursu otrzyma </w:t>
      </w:r>
      <w:r w:rsidR="00A01EA3">
        <w:rPr>
          <w:rFonts w:ascii="Calibri" w:eastAsia="Cambria" w:hAnsi="Calibri" w:cs="Calibri"/>
          <w:b/>
          <w:sz w:val="22"/>
          <w:szCs w:val="22"/>
          <w:lang w:eastAsia="de-DE"/>
        </w:rPr>
        <w:t>30</w:t>
      </w:r>
      <w:r w:rsidR="0095483A">
        <w:rPr>
          <w:rFonts w:ascii="Calibri" w:eastAsia="Cambria" w:hAnsi="Calibri" w:cs="Calibri"/>
          <w:b/>
          <w:sz w:val="22"/>
          <w:szCs w:val="22"/>
          <w:lang w:eastAsia="de-DE"/>
        </w:rPr>
        <w:t> 000 PLN, a także możliwość zrealizowania</w:t>
      </w:r>
      <w:r w:rsidR="00C63B20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 autorskiego</w:t>
      </w:r>
      <w:r w:rsidR="0095483A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 projektu</w:t>
      </w:r>
      <w:r w:rsidR="00C63B20">
        <w:rPr>
          <w:rFonts w:ascii="Calibri" w:eastAsia="Cambria" w:hAnsi="Calibri" w:cs="Calibri"/>
          <w:b/>
          <w:sz w:val="22"/>
          <w:szCs w:val="22"/>
          <w:lang w:eastAsia="de-DE"/>
        </w:rPr>
        <w:t>.</w:t>
      </w:r>
    </w:p>
    <w:p w14:paraId="2F857AAF" w14:textId="77777777" w:rsidR="00BF2C05" w:rsidRPr="00BF2C05" w:rsidRDefault="00BF2C05" w:rsidP="00BF2C05">
      <w:pPr>
        <w:tabs>
          <w:tab w:val="left" w:pos="4253"/>
          <w:tab w:val="left" w:pos="5103"/>
          <w:tab w:val="left" w:pos="5954"/>
          <w:tab w:val="left" w:pos="6804"/>
        </w:tabs>
        <w:rPr>
          <w:rFonts w:ascii="Calibri" w:eastAsia="Arial" w:hAnsi="Calibri" w:cs="Calibri"/>
          <w:b/>
          <w:lang w:eastAsia="de-DE"/>
        </w:rPr>
      </w:pPr>
    </w:p>
    <w:p w14:paraId="1F8CCA15" w14:textId="6980D028" w:rsidR="007619B9" w:rsidRDefault="00CD6A84" w:rsidP="00BF2C05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  <w:r w:rsidRPr="00CD6A84">
        <w:rPr>
          <w:rFonts w:ascii="Calibri" w:eastAsia="Cambria" w:hAnsi="Calibri" w:cs="Calibri"/>
          <w:sz w:val="22"/>
          <w:szCs w:val="22"/>
          <w:lang w:eastAsia="de-DE"/>
        </w:rPr>
        <w:t xml:space="preserve">Od </w:t>
      </w:r>
      <w:r>
        <w:rPr>
          <w:rFonts w:ascii="Calibri" w:eastAsia="Cambria" w:hAnsi="Calibri" w:cs="Calibri"/>
          <w:sz w:val="22"/>
          <w:szCs w:val="22"/>
          <w:lang w:eastAsia="de-DE"/>
        </w:rPr>
        <w:t xml:space="preserve">niemal </w:t>
      </w:r>
      <w:r w:rsidRPr="00CD6A84">
        <w:rPr>
          <w:rFonts w:ascii="Calibri" w:eastAsia="Cambria" w:hAnsi="Calibri" w:cs="Calibri"/>
          <w:sz w:val="22"/>
          <w:szCs w:val="22"/>
          <w:lang w:eastAsia="de-DE"/>
        </w:rPr>
        <w:t>2</w:t>
      </w:r>
      <w:r>
        <w:rPr>
          <w:rFonts w:ascii="Calibri" w:eastAsia="Cambria" w:hAnsi="Calibri" w:cs="Calibri"/>
          <w:sz w:val="22"/>
          <w:szCs w:val="22"/>
          <w:lang w:eastAsia="de-DE"/>
        </w:rPr>
        <w:t>5</w:t>
      </w:r>
      <w:r w:rsidRPr="00CD6A84">
        <w:rPr>
          <w:rFonts w:ascii="Calibri" w:eastAsia="Cambria" w:hAnsi="Calibri" w:cs="Calibri"/>
          <w:sz w:val="22"/>
          <w:szCs w:val="22"/>
          <w:lang w:eastAsia="de-DE"/>
        </w:rPr>
        <w:t xml:space="preserve"> lat </w:t>
      </w:r>
      <w:r>
        <w:rPr>
          <w:rFonts w:ascii="Calibri" w:eastAsia="Cambria" w:hAnsi="Calibri" w:cs="Calibri"/>
          <w:sz w:val="22"/>
          <w:szCs w:val="22"/>
          <w:lang w:eastAsia="de-DE"/>
        </w:rPr>
        <w:t xml:space="preserve">firma Geberit </w:t>
      </w:r>
      <w:r w:rsidRPr="00CD6A84">
        <w:rPr>
          <w:rFonts w:ascii="Calibri" w:eastAsia="Cambria" w:hAnsi="Calibri" w:cs="Calibri"/>
          <w:sz w:val="22"/>
          <w:szCs w:val="22"/>
          <w:lang w:eastAsia="de-DE"/>
        </w:rPr>
        <w:t>organizuje konkurs dla młodych architektów</w:t>
      </w:r>
      <w:r w:rsidR="001D4BAA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Pr="00CD6A84">
        <w:rPr>
          <w:rFonts w:ascii="Calibri" w:eastAsia="Cambria" w:hAnsi="Calibri" w:cs="Calibri"/>
          <w:sz w:val="22"/>
          <w:szCs w:val="22"/>
          <w:lang w:eastAsia="de-DE"/>
        </w:rPr>
        <w:t xml:space="preserve">i studentów „Projekt Łazienki”, którego celem jest zwrócenie uwagi na problem deficytu toalet publicznych w polskich miastach. </w:t>
      </w:r>
      <w:r w:rsidR="00B2560B">
        <w:rPr>
          <w:rFonts w:ascii="Calibri" w:eastAsia="Cambria" w:hAnsi="Calibri" w:cs="Calibri"/>
          <w:sz w:val="22"/>
          <w:szCs w:val="22"/>
          <w:lang w:eastAsia="de-DE"/>
        </w:rPr>
        <w:t>D</w:t>
      </w:r>
      <w:r w:rsidR="00B2560B" w:rsidRPr="00B2560B">
        <w:rPr>
          <w:rFonts w:ascii="Calibri" w:eastAsia="Cambria" w:hAnsi="Calibri" w:cs="Calibri"/>
          <w:sz w:val="22"/>
          <w:szCs w:val="22"/>
          <w:lang w:eastAsia="de-DE"/>
        </w:rPr>
        <w:t xml:space="preserve">zięki zaangażowaniu firmy, która za każdym razem dba o dobór </w:t>
      </w:r>
      <w:r w:rsidR="00B2560B">
        <w:rPr>
          <w:rFonts w:ascii="Calibri" w:eastAsia="Cambria" w:hAnsi="Calibri" w:cs="Calibri"/>
          <w:sz w:val="22"/>
          <w:szCs w:val="22"/>
          <w:lang w:eastAsia="de-DE"/>
        </w:rPr>
        <w:t>sędziów – autorytetów z branży</w:t>
      </w:r>
      <w:r w:rsidR="00B2560B" w:rsidRPr="00B2560B">
        <w:rPr>
          <w:rFonts w:ascii="Calibri" w:eastAsia="Cambria" w:hAnsi="Calibri" w:cs="Calibri"/>
          <w:sz w:val="22"/>
          <w:szCs w:val="22"/>
          <w:lang w:eastAsia="de-DE"/>
        </w:rPr>
        <w:t xml:space="preserve"> i przemyślaną lokalizację, a </w:t>
      </w:r>
      <w:r w:rsidR="00B2560B">
        <w:rPr>
          <w:rFonts w:ascii="Calibri" w:eastAsia="Cambria" w:hAnsi="Calibri" w:cs="Calibri"/>
          <w:sz w:val="22"/>
          <w:szCs w:val="22"/>
          <w:lang w:eastAsia="de-DE"/>
        </w:rPr>
        <w:t>także oferuje</w:t>
      </w:r>
      <w:r w:rsidR="00B2560B" w:rsidRPr="00B2560B">
        <w:rPr>
          <w:rFonts w:ascii="Calibri" w:eastAsia="Cambria" w:hAnsi="Calibri" w:cs="Calibri"/>
          <w:sz w:val="22"/>
          <w:szCs w:val="22"/>
          <w:lang w:eastAsia="de-DE"/>
        </w:rPr>
        <w:t xml:space="preserve"> wyposażenie i pomoc w realizacji, dotychczas udało się już zbudować cztery obiekty – w Kazimierzu, Warszawie, Krakowie i Płocku.</w:t>
      </w:r>
      <w:r w:rsidR="0097209E" w:rsidRPr="0097209E">
        <w:t xml:space="preserve"> </w:t>
      </w:r>
      <w:r w:rsidR="0097209E" w:rsidRPr="0097209E">
        <w:rPr>
          <w:rFonts w:ascii="Calibri" w:eastAsia="Cambria" w:hAnsi="Calibri" w:cs="Calibri"/>
          <w:sz w:val="22"/>
          <w:szCs w:val="22"/>
          <w:lang w:eastAsia="de-DE"/>
        </w:rPr>
        <w:t xml:space="preserve">W tym roku organizator, firma Geberit, przeprowadza konkurs pod marką Geberit, ze względu na strategiczne zmiany, które </w:t>
      </w:r>
      <w:r w:rsidR="00C674BF">
        <w:rPr>
          <w:rFonts w:ascii="Calibri" w:eastAsia="Cambria" w:hAnsi="Calibri" w:cs="Calibri"/>
          <w:sz w:val="22"/>
          <w:szCs w:val="22"/>
          <w:lang w:eastAsia="de-DE"/>
        </w:rPr>
        <w:t xml:space="preserve">w </w:t>
      </w:r>
      <w:r w:rsidR="0097209E" w:rsidRPr="0097209E">
        <w:rPr>
          <w:rFonts w:ascii="Calibri" w:eastAsia="Cambria" w:hAnsi="Calibri" w:cs="Calibri"/>
          <w:sz w:val="22"/>
          <w:szCs w:val="22"/>
          <w:lang w:eastAsia="de-DE"/>
        </w:rPr>
        <w:t xml:space="preserve">2023 roku przechodzi marka Koło. Bowiem produkty lubianej marki ceramicznej </w:t>
      </w:r>
      <w:r w:rsidR="00AF7292">
        <w:rPr>
          <w:rFonts w:ascii="Calibri" w:eastAsia="Cambria" w:hAnsi="Calibri" w:cs="Calibri"/>
          <w:sz w:val="22"/>
          <w:szCs w:val="22"/>
          <w:lang w:eastAsia="de-DE"/>
        </w:rPr>
        <w:t xml:space="preserve">w kwietniu </w:t>
      </w:r>
      <w:r w:rsidR="0097209E" w:rsidRPr="0097209E">
        <w:rPr>
          <w:rFonts w:ascii="Calibri" w:eastAsia="Cambria" w:hAnsi="Calibri" w:cs="Calibri"/>
          <w:sz w:val="22"/>
          <w:szCs w:val="22"/>
          <w:lang w:eastAsia="de-DE"/>
        </w:rPr>
        <w:t>staną się częścią oferty Geberit.</w:t>
      </w:r>
      <w:r w:rsidR="00A24D1F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="000174DE">
        <w:rPr>
          <w:rFonts w:ascii="Calibri" w:eastAsia="Cambria" w:hAnsi="Calibri" w:cs="Calibri"/>
          <w:sz w:val="22"/>
          <w:szCs w:val="22"/>
          <w:lang w:eastAsia="de-DE"/>
        </w:rPr>
        <w:t>Organizowany od wielu lat konkurs, w tym jego idea</w:t>
      </w:r>
      <w:r w:rsidR="00A24D1F">
        <w:rPr>
          <w:rFonts w:ascii="Calibri" w:eastAsia="Cambria" w:hAnsi="Calibri" w:cs="Calibri"/>
          <w:sz w:val="22"/>
          <w:szCs w:val="22"/>
          <w:lang w:eastAsia="de-DE"/>
        </w:rPr>
        <w:t xml:space="preserve"> i cel, pozosta</w:t>
      </w:r>
      <w:r w:rsidR="000174DE">
        <w:rPr>
          <w:rFonts w:ascii="Calibri" w:eastAsia="Cambria" w:hAnsi="Calibri" w:cs="Calibri"/>
          <w:sz w:val="22"/>
          <w:szCs w:val="22"/>
          <w:lang w:eastAsia="de-DE"/>
        </w:rPr>
        <w:t>je</w:t>
      </w:r>
      <w:r w:rsidR="00A24D1F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="000174DE">
        <w:rPr>
          <w:rFonts w:ascii="Calibri" w:eastAsia="Cambria" w:hAnsi="Calibri" w:cs="Calibri"/>
          <w:sz w:val="22"/>
          <w:szCs w:val="22"/>
          <w:lang w:eastAsia="de-DE"/>
        </w:rPr>
        <w:t xml:space="preserve">w tej samej formule. </w:t>
      </w:r>
    </w:p>
    <w:p w14:paraId="3916B110" w14:textId="77777777" w:rsidR="007619B9" w:rsidRDefault="007619B9" w:rsidP="00BF2C05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</w:p>
    <w:p w14:paraId="0C00376F" w14:textId="2E75D789" w:rsidR="00CD6A84" w:rsidRPr="00A56E17" w:rsidRDefault="00A24D1F" w:rsidP="00BF2C05">
      <w:pPr>
        <w:jc w:val="both"/>
        <w:rPr>
          <w:rFonts w:ascii="Calibri" w:eastAsia="Cambria" w:hAnsi="Calibri" w:cs="Calibri"/>
          <w:b/>
          <w:bCs/>
          <w:sz w:val="22"/>
          <w:szCs w:val="22"/>
          <w:lang w:eastAsia="de-DE"/>
        </w:rPr>
      </w:pPr>
      <w:r w:rsidRPr="00A56E17">
        <w:rPr>
          <w:rFonts w:ascii="Calibri" w:eastAsia="Cambria" w:hAnsi="Calibri" w:cs="Calibri"/>
          <w:b/>
          <w:bCs/>
          <w:sz w:val="22"/>
          <w:szCs w:val="22"/>
          <w:lang w:eastAsia="de-DE"/>
        </w:rPr>
        <w:t xml:space="preserve"> </w:t>
      </w:r>
      <w:r w:rsidR="00A56E17" w:rsidRPr="00A56E17">
        <w:rPr>
          <w:rFonts w:ascii="Calibri" w:eastAsia="Cambria" w:hAnsi="Calibri" w:cs="Calibri"/>
          <w:b/>
          <w:bCs/>
          <w:sz w:val="22"/>
          <w:szCs w:val="22"/>
          <w:lang w:eastAsia="de-DE"/>
        </w:rPr>
        <w:t>Pochwała mobilności</w:t>
      </w:r>
    </w:p>
    <w:p w14:paraId="3FB38CE5" w14:textId="77777777" w:rsidR="00ED19D5" w:rsidRDefault="00ED19D5" w:rsidP="00BF2C05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</w:p>
    <w:p w14:paraId="2164DA35" w14:textId="57D522D3" w:rsidR="00BF2C05" w:rsidRPr="000A1199" w:rsidRDefault="00610E47" w:rsidP="00BF2C05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  <w:r>
        <w:rPr>
          <w:rFonts w:ascii="Calibri" w:eastAsia="Cambria" w:hAnsi="Calibri" w:cs="Calibri"/>
          <w:sz w:val="22"/>
          <w:szCs w:val="22"/>
          <w:lang w:eastAsia="de-DE"/>
        </w:rPr>
        <w:t xml:space="preserve">Partnerem tegorocznej edycji </w:t>
      </w:r>
      <w:r w:rsidR="00B2560B">
        <w:rPr>
          <w:rFonts w:ascii="Calibri" w:eastAsia="Cambria" w:hAnsi="Calibri" w:cs="Calibri"/>
          <w:sz w:val="22"/>
          <w:szCs w:val="22"/>
          <w:lang w:eastAsia="de-DE"/>
        </w:rPr>
        <w:t>zostało</w:t>
      </w:r>
      <w:r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Pr="00610E47">
        <w:rPr>
          <w:rFonts w:ascii="Calibri" w:eastAsia="Cambria" w:hAnsi="Calibri" w:cs="Calibri"/>
          <w:sz w:val="22"/>
          <w:szCs w:val="22"/>
          <w:lang w:eastAsia="de-DE"/>
        </w:rPr>
        <w:t>Stowarzyszenie Architektów Polskich</w:t>
      </w:r>
      <w:r>
        <w:rPr>
          <w:rFonts w:ascii="Calibri" w:eastAsia="Cambria" w:hAnsi="Calibri" w:cs="Calibri"/>
          <w:sz w:val="22"/>
          <w:szCs w:val="22"/>
          <w:lang w:eastAsia="de-DE"/>
        </w:rPr>
        <w:t xml:space="preserve"> SARP</w:t>
      </w:r>
      <w:r w:rsidR="00C71477">
        <w:rPr>
          <w:rFonts w:ascii="Calibri" w:eastAsia="Cambria" w:hAnsi="Calibri" w:cs="Calibri"/>
          <w:sz w:val="22"/>
          <w:szCs w:val="22"/>
          <w:lang w:eastAsia="de-DE"/>
        </w:rPr>
        <w:t>, któr</w:t>
      </w:r>
      <w:r w:rsidR="00B2560B">
        <w:rPr>
          <w:rFonts w:ascii="Calibri" w:eastAsia="Cambria" w:hAnsi="Calibri" w:cs="Calibri"/>
          <w:sz w:val="22"/>
          <w:szCs w:val="22"/>
          <w:lang w:eastAsia="de-DE"/>
        </w:rPr>
        <w:t>e</w:t>
      </w:r>
      <w:r w:rsidR="00C71477">
        <w:rPr>
          <w:rFonts w:ascii="Calibri" w:eastAsia="Cambria" w:hAnsi="Calibri" w:cs="Calibri"/>
          <w:sz w:val="22"/>
          <w:szCs w:val="22"/>
          <w:lang w:eastAsia="de-DE"/>
        </w:rPr>
        <w:t xml:space="preserve"> oferuje młodym </w:t>
      </w:r>
      <w:r w:rsidR="00C71477" w:rsidRPr="00C71477">
        <w:rPr>
          <w:rFonts w:ascii="Calibri" w:eastAsia="Cambria" w:hAnsi="Calibri" w:cs="Calibri"/>
          <w:sz w:val="22"/>
          <w:szCs w:val="22"/>
          <w:lang w:eastAsia="de-DE"/>
        </w:rPr>
        <w:t>twórcom niezwykle inspirujący kontekst</w:t>
      </w:r>
      <w:r w:rsidR="00C71477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="00BF1D24">
        <w:rPr>
          <w:rFonts w:ascii="Calibri" w:eastAsia="Cambria" w:hAnsi="Calibri" w:cs="Calibri"/>
          <w:sz w:val="22"/>
          <w:szCs w:val="22"/>
          <w:lang w:eastAsia="de-DE"/>
        </w:rPr>
        <w:t>–</w:t>
      </w:r>
      <w:r w:rsidR="00C71477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="00BF1D24">
        <w:rPr>
          <w:rFonts w:ascii="Calibri" w:eastAsia="Cambria" w:hAnsi="Calibri" w:cs="Calibri"/>
          <w:sz w:val="22"/>
          <w:szCs w:val="22"/>
          <w:lang w:eastAsia="de-DE"/>
        </w:rPr>
        <w:t>Pałac Zamoyskich</w:t>
      </w:r>
      <w:r w:rsidR="002B7FC9">
        <w:rPr>
          <w:rFonts w:ascii="Calibri" w:eastAsia="Cambria" w:hAnsi="Calibri" w:cs="Calibri"/>
          <w:sz w:val="22"/>
          <w:szCs w:val="22"/>
          <w:lang w:eastAsia="de-DE"/>
        </w:rPr>
        <w:t>. U</w:t>
      </w:r>
      <w:r w:rsidR="00C71477" w:rsidRPr="00C71477">
        <w:rPr>
          <w:rFonts w:ascii="Calibri" w:eastAsia="Cambria" w:hAnsi="Calibri" w:cs="Calibri"/>
          <w:sz w:val="22"/>
          <w:szCs w:val="22"/>
          <w:lang w:eastAsia="de-DE"/>
        </w:rPr>
        <w:t>trzymany w stylu neorenesansowym</w:t>
      </w:r>
      <w:r w:rsidR="000C001C">
        <w:rPr>
          <w:rFonts w:ascii="Calibri" w:eastAsia="Cambria" w:hAnsi="Calibri" w:cs="Calibri"/>
          <w:sz w:val="22"/>
          <w:szCs w:val="22"/>
          <w:lang w:eastAsia="de-DE"/>
        </w:rPr>
        <w:t xml:space="preserve"> </w:t>
      </w:r>
      <w:r w:rsidR="00CD7B3E">
        <w:rPr>
          <w:rFonts w:ascii="Calibri" w:eastAsia="Cambria" w:hAnsi="Calibri" w:cs="Calibri"/>
          <w:sz w:val="22"/>
          <w:szCs w:val="22"/>
          <w:lang w:eastAsia="de-DE"/>
        </w:rPr>
        <w:t>wraz z dostępnym wokół niego ogrodem</w:t>
      </w:r>
      <w:r w:rsidR="00B2560B">
        <w:rPr>
          <w:rFonts w:ascii="Calibri" w:eastAsia="Cambria" w:hAnsi="Calibri" w:cs="Calibri"/>
          <w:sz w:val="22"/>
          <w:szCs w:val="22"/>
          <w:lang w:eastAsia="de-DE"/>
        </w:rPr>
        <w:t xml:space="preserve"> i pawilonem wystawowo-konferencyjnym</w:t>
      </w:r>
      <w:r w:rsidR="002B7FC9">
        <w:rPr>
          <w:rFonts w:ascii="Calibri" w:eastAsia="Cambria" w:hAnsi="Calibri" w:cs="Calibri"/>
          <w:sz w:val="22"/>
          <w:szCs w:val="22"/>
          <w:lang w:eastAsia="de-DE"/>
        </w:rPr>
        <w:t xml:space="preserve">, </w:t>
      </w:r>
      <w:r w:rsidR="00095B8C" w:rsidRPr="00095B8C">
        <w:rPr>
          <w:rFonts w:ascii="Calibri" w:eastAsia="Cambria" w:hAnsi="Calibri" w:cs="Calibri"/>
          <w:sz w:val="22"/>
          <w:szCs w:val="22"/>
          <w:lang w:eastAsia="de-DE"/>
        </w:rPr>
        <w:t>od wielu lat stanowi</w:t>
      </w:r>
      <w:r w:rsidR="002B7FC9">
        <w:rPr>
          <w:rFonts w:ascii="Calibri" w:eastAsia="Cambria" w:hAnsi="Calibri" w:cs="Calibri"/>
          <w:sz w:val="22"/>
          <w:szCs w:val="22"/>
          <w:lang w:eastAsia="de-DE"/>
        </w:rPr>
        <w:t xml:space="preserve">ą miejsce </w:t>
      </w:r>
      <w:r w:rsidR="00095B8C" w:rsidRPr="00095B8C">
        <w:rPr>
          <w:rFonts w:ascii="Calibri" w:eastAsia="Cambria" w:hAnsi="Calibri" w:cs="Calibri"/>
          <w:sz w:val="22"/>
          <w:szCs w:val="22"/>
          <w:lang w:eastAsia="de-DE"/>
        </w:rPr>
        <w:t>organizowanych wydarzeń – warsztatów, wystaw, konferencji, pokazów kina letniego, czy wydarzeń promujących architekturę o charakterze pikników.</w:t>
      </w:r>
      <w:r w:rsidR="000348E4" w:rsidRPr="000348E4">
        <w:t xml:space="preserve"> </w:t>
      </w:r>
    </w:p>
    <w:p w14:paraId="554F9389" w14:textId="77777777" w:rsidR="00BF2C05" w:rsidRPr="000A1199" w:rsidRDefault="00BF2C05" w:rsidP="00BF2C05">
      <w:pPr>
        <w:jc w:val="both"/>
        <w:rPr>
          <w:rFonts w:ascii="Calibri" w:eastAsia="Cambria" w:hAnsi="Calibri" w:cs="Calibri"/>
          <w:sz w:val="22"/>
          <w:szCs w:val="22"/>
          <w:lang w:eastAsia="de-DE"/>
        </w:rPr>
      </w:pPr>
    </w:p>
    <w:p w14:paraId="3310F1A7" w14:textId="633AB5C7" w:rsidR="00B96F8A" w:rsidRDefault="00BF2C05" w:rsidP="00BF2C05">
      <w:pPr>
        <w:jc w:val="both"/>
        <w:rPr>
          <w:rFonts w:ascii="Calibri" w:eastAsia="Cambria" w:hAnsi="Calibri" w:cs="Calibri"/>
          <w:bCs/>
          <w:sz w:val="22"/>
          <w:szCs w:val="22"/>
          <w:lang w:eastAsia="de-DE"/>
        </w:rPr>
      </w:pPr>
      <w:r w:rsidRPr="00BF2C05">
        <w:rPr>
          <w:rFonts w:ascii="Calibri" w:eastAsia="Cambria" w:hAnsi="Calibri" w:cs="Calibri"/>
          <w:bCs/>
          <w:sz w:val="22"/>
          <w:szCs w:val="22"/>
          <w:lang w:eastAsia="de-DE"/>
        </w:rPr>
        <w:t>Udział w konkursie „Projekt Łazienki 202</w:t>
      </w:r>
      <w:r w:rsidR="0030263D">
        <w:rPr>
          <w:rFonts w:ascii="Calibri" w:eastAsia="Cambria" w:hAnsi="Calibri" w:cs="Calibri"/>
          <w:bCs/>
          <w:sz w:val="22"/>
          <w:szCs w:val="22"/>
          <w:lang w:eastAsia="de-DE"/>
        </w:rPr>
        <w:t>3</w:t>
      </w:r>
      <w:r w:rsidRPr="00BF2C05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” mogą wziąć studenci architektury oraz młodzi architekci. Ich zadaniem będzie </w:t>
      </w:r>
      <w:r w:rsidR="00095B8C" w:rsidRPr="00095B8C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zaprojektowanie </w:t>
      </w:r>
      <w:r w:rsidR="00B96F8A" w:rsidRPr="00B96F8A">
        <w:rPr>
          <w:rFonts w:ascii="Calibri" w:eastAsia="Cambria" w:hAnsi="Calibri" w:cs="Calibri"/>
          <w:bCs/>
          <w:sz w:val="22"/>
          <w:szCs w:val="22"/>
          <w:lang w:eastAsia="de-DE"/>
        </w:rPr>
        <w:t>mobilnej toalety publicznej na terenie ogrodu Stowarzyszenia Architektów Polskich SARP, posiadającego siedzibę w zabytkowym Pałacu Zamoyskich przy ulicy Foksal w Warszawie.</w:t>
      </w:r>
      <w:r w:rsidR="00896A68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</w:t>
      </w:r>
      <w:r w:rsidR="00896A68" w:rsidRPr="00896A68">
        <w:rPr>
          <w:rFonts w:ascii="Calibri" w:eastAsia="Cambria" w:hAnsi="Calibri" w:cs="Calibri"/>
          <w:bCs/>
          <w:sz w:val="22"/>
          <w:szCs w:val="22"/>
          <w:lang w:eastAsia="de-DE"/>
        </w:rPr>
        <w:t>Projekt mobilnej toalety ma stanowić wzorcowe rozwiązanie dla toalet lokalizowanych w cennych przyrodniczo i krajobrazowo terenach parków, sportu i rekreacji lub/i w sąsiedztwie budynków o wysokich walorach architektonicznych</w:t>
      </w:r>
      <w:r w:rsidR="00B96F8A" w:rsidRPr="00B96F8A">
        <w:rPr>
          <w:rFonts w:ascii="Calibri" w:eastAsia="Cambria" w:hAnsi="Calibri" w:cs="Calibri"/>
          <w:bCs/>
          <w:sz w:val="22"/>
          <w:szCs w:val="22"/>
          <w:lang w:eastAsia="de-DE"/>
        </w:rPr>
        <w:t>, w tym terenów i obiektów objętych ochroną konserwatorską</w:t>
      </w:r>
      <w:r w:rsidR="00B96F8A">
        <w:rPr>
          <w:rFonts w:ascii="Calibri" w:eastAsia="Cambria" w:hAnsi="Calibri" w:cs="Calibri"/>
          <w:bCs/>
          <w:sz w:val="22"/>
          <w:szCs w:val="22"/>
          <w:lang w:eastAsia="de-DE"/>
        </w:rPr>
        <w:t>.</w:t>
      </w:r>
    </w:p>
    <w:p w14:paraId="7D54C8D0" w14:textId="77777777" w:rsidR="00B96F8A" w:rsidRDefault="00B96F8A" w:rsidP="00BF2C05">
      <w:pPr>
        <w:jc w:val="both"/>
        <w:rPr>
          <w:rFonts w:ascii="Calibri" w:eastAsia="Cambria" w:hAnsi="Calibri" w:cs="Calibri"/>
          <w:bCs/>
          <w:sz w:val="22"/>
          <w:szCs w:val="22"/>
          <w:lang w:eastAsia="de-DE"/>
        </w:rPr>
      </w:pPr>
    </w:p>
    <w:p w14:paraId="68DBD2F2" w14:textId="671202B9" w:rsidR="00BF2C05" w:rsidRPr="00BF2C05" w:rsidRDefault="00095B8C" w:rsidP="00BF2C05">
      <w:pPr>
        <w:jc w:val="both"/>
        <w:rPr>
          <w:rFonts w:ascii="Calibri" w:eastAsia="Cambria" w:hAnsi="Calibri" w:cs="Calibri"/>
          <w:bCs/>
          <w:sz w:val="22"/>
          <w:szCs w:val="22"/>
          <w:lang w:eastAsia="de-DE"/>
        </w:rPr>
      </w:pPr>
      <w:r w:rsidRPr="00095B8C">
        <w:rPr>
          <w:rFonts w:ascii="Calibri" w:eastAsia="Cambria" w:hAnsi="Calibri" w:cs="Calibri"/>
          <w:bCs/>
          <w:sz w:val="22"/>
          <w:szCs w:val="22"/>
          <w:lang w:eastAsia="de-DE"/>
        </w:rPr>
        <w:t>Będący przedmiotem konkursu obiekt powinien być dostosowany do umieszczenia w różnych lokalizacjach</w:t>
      </w:r>
      <w:r>
        <w:rPr>
          <w:rFonts w:ascii="Calibri" w:eastAsia="Cambria" w:hAnsi="Calibri" w:cs="Calibri"/>
          <w:bCs/>
          <w:sz w:val="22"/>
          <w:szCs w:val="22"/>
          <w:lang w:eastAsia="de-DE"/>
        </w:rPr>
        <w:t>, a u</w:t>
      </w:r>
      <w:r w:rsidRPr="00095B8C">
        <w:rPr>
          <w:rFonts w:ascii="Calibri" w:eastAsia="Cambria" w:hAnsi="Calibri" w:cs="Calibri"/>
          <w:bCs/>
          <w:sz w:val="22"/>
          <w:szCs w:val="22"/>
          <w:lang w:eastAsia="de-DE"/>
        </w:rPr>
        <w:t>czestnicy konkursu mają</w:t>
      </w:r>
      <w:r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</w:t>
      </w:r>
      <w:r w:rsidRPr="00095B8C">
        <w:rPr>
          <w:rFonts w:ascii="Calibri" w:eastAsia="Cambria" w:hAnsi="Calibri" w:cs="Calibri"/>
          <w:bCs/>
          <w:sz w:val="22"/>
          <w:szCs w:val="22"/>
          <w:lang w:eastAsia="de-DE"/>
        </w:rPr>
        <w:t>pozostawioną swobodę decyzji w zakresie szczegółowej lokalizacji toalety mobilnej na terenie ogrodu.</w:t>
      </w:r>
      <w:r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</w:t>
      </w:r>
      <w:r w:rsidR="00BF2C05" w:rsidRPr="00BF2C05">
        <w:rPr>
          <w:rFonts w:ascii="Calibri" w:eastAsia="Cambria" w:hAnsi="Calibri" w:cs="Calibri"/>
          <w:bCs/>
          <w:sz w:val="22"/>
          <w:szCs w:val="22"/>
          <w:lang w:eastAsia="de-DE"/>
        </w:rPr>
        <w:t>Warunkiem niezbędnym jest wykorzystanie w projekcie produktów marki Geberit</w:t>
      </w:r>
      <w:r w:rsidR="009C0594">
        <w:rPr>
          <w:rFonts w:ascii="Calibri" w:eastAsia="Cambria" w:hAnsi="Calibri" w:cs="Calibri"/>
          <w:bCs/>
          <w:sz w:val="22"/>
          <w:szCs w:val="22"/>
          <w:lang w:eastAsia="de-DE"/>
        </w:rPr>
        <w:t>.</w:t>
      </w:r>
    </w:p>
    <w:p w14:paraId="5438887F" w14:textId="77777777" w:rsidR="00BF2C05" w:rsidRPr="00BF2C05" w:rsidRDefault="00BF2C05" w:rsidP="00BF2C05">
      <w:pPr>
        <w:jc w:val="both"/>
        <w:rPr>
          <w:rFonts w:ascii="Calibri" w:eastAsia="Cambria" w:hAnsi="Calibri" w:cs="Calibri"/>
          <w:bCs/>
          <w:sz w:val="22"/>
          <w:szCs w:val="22"/>
          <w:lang w:eastAsia="de-DE"/>
        </w:rPr>
      </w:pPr>
    </w:p>
    <w:p w14:paraId="17D95046" w14:textId="421A3665" w:rsidR="00BF2C05" w:rsidRPr="00BF2C05" w:rsidRDefault="00BF2C05" w:rsidP="00BF2C05">
      <w:pPr>
        <w:jc w:val="both"/>
        <w:rPr>
          <w:rFonts w:ascii="Calibri" w:eastAsia="Cambria" w:hAnsi="Calibri" w:cs="Calibri"/>
          <w:b/>
          <w:sz w:val="22"/>
          <w:szCs w:val="22"/>
          <w:lang w:eastAsia="de-DE"/>
        </w:rPr>
      </w:pPr>
      <w:r w:rsidRPr="00BF2C05">
        <w:rPr>
          <w:rFonts w:ascii="Calibri" w:eastAsia="Cambria" w:hAnsi="Calibri" w:cs="Calibri"/>
          <w:b/>
          <w:sz w:val="22"/>
          <w:szCs w:val="22"/>
          <w:lang w:eastAsia="de-DE"/>
        </w:rPr>
        <w:t xml:space="preserve">Dostępna </w:t>
      </w:r>
      <w:r w:rsidR="000B1C2F">
        <w:rPr>
          <w:rFonts w:ascii="Calibri" w:eastAsia="Cambria" w:hAnsi="Calibri" w:cs="Calibri"/>
          <w:b/>
          <w:sz w:val="22"/>
          <w:szCs w:val="22"/>
          <w:lang w:eastAsia="de-DE"/>
        </w:rPr>
        <w:t>dla każdego i przyjazna środowisku</w:t>
      </w:r>
    </w:p>
    <w:p w14:paraId="06E942A2" w14:textId="77777777" w:rsidR="00BF2C05" w:rsidRPr="00BF2C05" w:rsidRDefault="00BF2C05" w:rsidP="00BF2C05">
      <w:pPr>
        <w:jc w:val="both"/>
        <w:rPr>
          <w:rFonts w:ascii="Calibri" w:eastAsia="Cambria" w:hAnsi="Calibri" w:cs="Calibri"/>
          <w:b/>
          <w:sz w:val="22"/>
          <w:szCs w:val="22"/>
          <w:lang w:eastAsia="de-DE"/>
        </w:rPr>
      </w:pPr>
    </w:p>
    <w:p w14:paraId="2ACD7B5A" w14:textId="2DF7E30D" w:rsidR="00A748B6" w:rsidRDefault="00095B8C" w:rsidP="00BF2C05">
      <w:pPr>
        <w:jc w:val="both"/>
        <w:rPr>
          <w:rFonts w:ascii="Calibri" w:eastAsia="Cambria" w:hAnsi="Calibri" w:cs="Calibri"/>
          <w:bCs/>
          <w:sz w:val="22"/>
          <w:szCs w:val="22"/>
          <w:lang w:eastAsia="de-DE"/>
        </w:rPr>
      </w:pPr>
      <w:r>
        <w:rPr>
          <w:rFonts w:ascii="Calibri" w:eastAsia="Cambria" w:hAnsi="Calibri" w:cs="Calibri"/>
          <w:bCs/>
          <w:sz w:val="22"/>
          <w:szCs w:val="22"/>
          <w:lang w:eastAsia="de-DE"/>
        </w:rPr>
        <w:t>I</w:t>
      </w:r>
      <w:r w:rsidR="00BF2C05" w:rsidRPr="00BF2C05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stotne dla oceniających będzie dostosowanie </w:t>
      </w:r>
      <w:r w:rsidR="00EC7427">
        <w:rPr>
          <w:rFonts w:ascii="Calibri" w:eastAsia="Cambria" w:hAnsi="Calibri" w:cs="Calibri"/>
          <w:bCs/>
          <w:sz w:val="22"/>
          <w:szCs w:val="22"/>
          <w:lang w:eastAsia="de-DE"/>
        </w:rPr>
        <w:t>obiektu</w:t>
      </w:r>
      <w:r w:rsidR="00BF2C05" w:rsidRPr="00BF2C05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do specjalnych potrzeb osób z niepełnosprawnościami,</w:t>
      </w:r>
      <w:r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ich opiekunów, a także osób niewidomych i niedowidzących</w:t>
      </w:r>
      <w:r w:rsidR="00BF2C05" w:rsidRPr="00BF2C05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. Kluczowym dla partnera, jak również organizatora konkursu, są zagadnienia ekologii. </w:t>
      </w:r>
      <w:r>
        <w:rPr>
          <w:rFonts w:ascii="Calibri" w:eastAsia="Cambria" w:hAnsi="Calibri" w:cs="Calibri"/>
          <w:bCs/>
          <w:sz w:val="22"/>
          <w:szCs w:val="22"/>
          <w:lang w:eastAsia="de-DE"/>
        </w:rPr>
        <w:t>W zaprojekowanym obiekcie należy przewidzieć m.in. systemy umożliwiające zbieranie i podczyszczanie wody deszczowej</w:t>
      </w:r>
      <w:r w:rsidR="003F5ED5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oraz wody </w:t>
      </w:r>
      <w:r>
        <w:rPr>
          <w:rFonts w:ascii="Calibri" w:eastAsia="Cambria" w:hAnsi="Calibri" w:cs="Calibri"/>
          <w:bCs/>
          <w:sz w:val="22"/>
          <w:szCs w:val="22"/>
          <w:lang w:eastAsia="de-DE"/>
        </w:rPr>
        <w:t>szarej</w:t>
      </w:r>
      <w:r w:rsidR="003F5ED5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. </w:t>
      </w:r>
      <w:r w:rsidR="00896A68" w:rsidRPr="00896A68">
        <w:rPr>
          <w:rFonts w:ascii="Calibri" w:eastAsia="Cambria" w:hAnsi="Calibri" w:cs="Calibri"/>
          <w:bCs/>
          <w:sz w:val="22"/>
          <w:szCs w:val="22"/>
          <w:lang w:eastAsia="de-DE"/>
        </w:rPr>
        <w:t>Zaprojektowana toaleta mobilna  poprzez swoje funkcjonalności powinna pozytywnie wpływać na zachowania użytkowników pod względem świadomości wartości chronionych zasobów przyrody, ekologii, dobrych praktyk w zakresie dostępności.</w:t>
      </w:r>
    </w:p>
    <w:p w14:paraId="04BC2275" w14:textId="77777777" w:rsidR="00BF2C05" w:rsidRPr="00BF2C05" w:rsidRDefault="00BF2C05" w:rsidP="00BF2C05">
      <w:pPr>
        <w:jc w:val="both"/>
        <w:rPr>
          <w:rFonts w:ascii="Calibri" w:eastAsia="Cambria" w:hAnsi="Calibri" w:cs="Calibri"/>
          <w:bCs/>
          <w:sz w:val="22"/>
          <w:szCs w:val="22"/>
          <w:lang w:eastAsia="de-DE"/>
        </w:rPr>
      </w:pPr>
    </w:p>
    <w:p w14:paraId="00D327CE" w14:textId="77777777" w:rsidR="00E94262" w:rsidRDefault="00D26756" w:rsidP="00BF2C05">
      <w:pPr>
        <w:jc w:val="both"/>
        <w:rPr>
          <w:rFonts w:ascii="Calibri" w:eastAsia="Cambria" w:hAnsi="Calibri" w:cs="Calibri"/>
          <w:b/>
          <w:sz w:val="22"/>
          <w:szCs w:val="22"/>
          <w:lang w:eastAsia="de-DE"/>
        </w:rPr>
      </w:pPr>
      <w:r>
        <w:rPr>
          <w:rFonts w:ascii="Calibri" w:eastAsia="Cambria" w:hAnsi="Calibri" w:cs="Calibri"/>
          <w:b/>
          <w:sz w:val="22"/>
          <w:szCs w:val="22"/>
          <w:lang w:eastAsia="de-DE"/>
        </w:rPr>
        <w:t>Laureatów wyłoni grono ekspertów</w:t>
      </w:r>
    </w:p>
    <w:p w14:paraId="6E80FBAE" w14:textId="74FAE9CE" w:rsidR="00BF2C05" w:rsidRPr="00E94262" w:rsidRDefault="00E94262" w:rsidP="00BF2C05">
      <w:pPr>
        <w:jc w:val="both"/>
        <w:rPr>
          <w:rFonts w:ascii="Calibri" w:eastAsia="Cambria" w:hAnsi="Calibri" w:cs="Calibri"/>
          <w:b/>
          <w:sz w:val="22"/>
          <w:szCs w:val="22"/>
          <w:lang w:eastAsia="de-DE"/>
        </w:rPr>
      </w:pPr>
      <w:r w:rsidRPr="00E94262">
        <w:rPr>
          <w:rFonts w:ascii="Calibri" w:eastAsia="Cambria" w:hAnsi="Calibri" w:cs="Calibri"/>
          <w:bCs/>
          <w:sz w:val="22"/>
          <w:szCs w:val="22"/>
          <w:lang w:eastAsia="de-DE"/>
        </w:rPr>
        <w:lastRenderedPageBreak/>
        <w:t xml:space="preserve">Grono </w:t>
      </w:r>
      <w:r w:rsidR="006A20CA">
        <w:rPr>
          <w:rFonts w:ascii="Calibri" w:eastAsia="Cambria" w:hAnsi="Calibri" w:cs="Calibri"/>
          <w:bCs/>
          <w:sz w:val="22"/>
          <w:szCs w:val="22"/>
          <w:lang w:eastAsia="de-DE"/>
        </w:rPr>
        <w:t>powołanych sędziów</w:t>
      </w:r>
      <w:r w:rsidRPr="00E94262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wyłoni zwycięski projekt</w:t>
      </w:r>
      <w:r w:rsidR="001A713C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oraz </w:t>
      </w:r>
      <w:r w:rsidRPr="00E94262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przyzna wyróżnienia i nagrody specjalne. W tegorocznej edycji Grand Prix ,,Projekt Łazienki 2023” wynosi </w:t>
      </w:r>
      <w:r w:rsidR="00292006">
        <w:rPr>
          <w:rFonts w:ascii="Calibri" w:eastAsia="Cambria" w:hAnsi="Calibri" w:cs="Calibri"/>
          <w:bCs/>
          <w:sz w:val="22"/>
          <w:szCs w:val="22"/>
          <w:lang w:eastAsia="de-DE"/>
        </w:rPr>
        <w:t>30</w:t>
      </w:r>
      <w:r w:rsidRPr="00E94262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000 PLN, a łączna pula nagród to 60 000 PLN.</w:t>
      </w:r>
    </w:p>
    <w:p w14:paraId="77DC6044" w14:textId="77777777" w:rsidR="00E94262" w:rsidRPr="00BF2C05" w:rsidRDefault="00E94262" w:rsidP="00BF2C05">
      <w:pPr>
        <w:jc w:val="both"/>
        <w:rPr>
          <w:rFonts w:ascii="Calibri" w:eastAsia="Cambria" w:hAnsi="Calibri" w:cs="Calibri"/>
          <w:b/>
          <w:sz w:val="22"/>
          <w:szCs w:val="22"/>
          <w:lang w:eastAsia="de-DE"/>
        </w:rPr>
      </w:pPr>
    </w:p>
    <w:p w14:paraId="037F98F8" w14:textId="77777777" w:rsidR="00843A6B" w:rsidRDefault="00A320D1" w:rsidP="00BF2C05">
      <w:pPr>
        <w:jc w:val="both"/>
        <w:rPr>
          <w:rFonts w:ascii="Calibri" w:eastAsia="Cambria" w:hAnsi="Calibri" w:cs="Calibri"/>
          <w:bCs/>
          <w:sz w:val="22"/>
          <w:szCs w:val="22"/>
          <w:lang w:eastAsia="de-DE"/>
        </w:rPr>
      </w:pPr>
      <w:r>
        <w:rPr>
          <w:rFonts w:ascii="Calibri" w:eastAsia="Cambria" w:hAnsi="Calibri" w:cs="Calibri"/>
          <w:bCs/>
          <w:sz w:val="22"/>
          <w:szCs w:val="22"/>
          <w:lang w:eastAsia="de-DE"/>
        </w:rPr>
        <w:t>Do grona jury zostali zaproszeni</w:t>
      </w:r>
      <w:r w:rsidR="00BF2C05" w:rsidRPr="00BF2C05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znakomici eksperci</w:t>
      </w:r>
      <w:r w:rsidR="00843A6B">
        <w:rPr>
          <w:rFonts w:ascii="Calibri" w:eastAsia="Cambria" w:hAnsi="Calibri" w:cs="Calibri"/>
          <w:bCs/>
          <w:sz w:val="22"/>
          <w:szCs w:val="22"/>
          <w:lang w:eastAsia="de-DE"/>
        </w:rPr>
        <w:t>:</w:t>
      </w:r>
    </w:p>
    <w:p w14:paraId="615BFD2A" w14:textId="78DE25FD" w:rsidR="00843A6B" w:rsidRDefault="00BF2C05" w:rsidP="00BF2C05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536D28">
        <w:rPr>
          <w:rFonts w:ascii="Calibri" w:eastAsia="Cambria" w:hAnsi="Calibri" w:cs="Calibri"/>
          <w:b/>
          <w:sz w:val="22"/>
          <w:szCs w:val="22"/>
          <w:lang w:val="de-CH" w:eastAsia="de-DE"/>
        </w:rPr>
        <w:t>prof.</w:t>
      </w:r>
      <w:r w:rsidRPr="00536D28">
        <w:rPr>
          <w:rFonts w:ascii="Calibri" w:hAnsi="Calibri" w:cs="Calibri"/>
          <w:b/>
          <w:sz w:val="22"/>
          <w:szCs w:val="20"/>
          <w:lang w:val="de-CH" w:eastAsia="de-DE"/>
        </w:rPr>
        <w:t xml:space="preserve"> dr hab. inż. arch. </w:t>
      </w:r>
      <w:r w:rsidRPr="00536D28">
        <w:rPr>
          <w:rFonts w:ascii="Calibri" w:hAnsi="Calibri" w:cs="Calibri"/>
          <w:b/>
          <w:sz w:val="22"/>
          <w:szCs w:val="20"/>
          <w:lang w:eastAsia="de-DE"/>
        </w:rPr>
        <w:t>Ewa Kuryłowicz</w:t>
      </w:r>
      <w:r w:rsidR="00ED075D">
        <w:rPr>
          <w:rFonts w:ascii="Calibri" w:hAnsi="Calibri" w:cs="Calibri"/>
          <w:sz w:val="22"/>
          <w:szCs w:val="20"/>
          <w:lang w:eastAsia="de-DE"/>
        </w:rPr>
        <w:t xml:space="preserve"> </w:t>
      </w:r>
      <w:r w:rsidR="00843A6B">
        <w:rPr>
          <w:rFonts w:ascii="Calibri" w:hAnsi="Calibri" w:cs="Calibri"/>
          <w:sz w:val="22"/>
          <w:szCs w:val="20"/>
          <w:lang w:eastAsia="de-DE"/>
        </w:rPr>
        <w:t xml:space="preserve">- </w:t>
      </w:r>
      <w:r w:rsidR="00ED075D">
        <w:rPr>
          <w:rFonts w:ascii="Calibri" w:hAnsi="Calibri" w:cs="Calibri"/>
          <w:sz w:val="22"/>
          <w:szCs w:val="20"/>
          <w:lang w:eastAsia="de-DE"/>
        </w:rPr>
        <w:t xml:space="preserve">Generalny Projektant i Wiceprezes </w:t>
      </w:r>
      <w:r w:rsidR="00ED075D" w:rsidRPr="00ED075D">
        <w:rPr>
          <w:rFonts w:ascii="Calibri" w:hAnsi="Calibri" w:cs="Calibri"/>
          <w:sz w:val="22"/>
          <w:szCs w:val="20"/>
          <w:lang w:eastAsia="de-DE"/>
        </w:rPr>
        <w:t>Kuryłowicz &amp; Associates, sędzia SARP Warszawa</w:t>
      </w:r>
    </w:p>
    <w:p w14:paraId="04287BA5" w14:textId="46CEDDD4" w:rsidR="00843A6B" w:rsidRDefault="00BF2C05" w:rsidP="00BF2C05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536D28">
        <w:rPr>
          <w:rFonts w:ascii="Calibri" w:hAnsi="Calibri" w:cs="Calibri"/>
          <w:b/>
          <w:bCs/>
          <w:sz w:val="22"/>
          <w:szCs w:val="20"/>
          <w:lang w:eastAsia="de-DE"/>
        </w:rPr>
        <w:t>Agnieszka Kalinowska-Sołtys</w:t>
      </w:r>
      <w:r w:rsidR="00843A6B">
        <w:rPr>
          <w:rFonts w:ascii="Calibri" w:hAnsi="Calibri" w:cs="Calibri"/>
          <w:sz w:val="22"/>
          <w:szCs w:val="20"/>
          <w:lang w:eastAsia="de-DE"/>
        </w:rPr>
        <w:t xml:space="preserve"> -</w:t>
      </w:r>
      <w:r w:rsidR="008D3936">
        <w:rPr>
          <w:rFonts w:ascii="Calibri" w:hAnsi="Calibri" w:cs="Calibri"/>
          <w:sz w:val="22"/>
          <w:szCs w:val="20"/>
          <w:lang w:eastAsia="de-DE"/>
        </w:rPr>
        <w:t xml:space="preserve"> </w:t>
      </w:r>
      <w:r w:rsidR="00843A6B">
        <w:rPr>
          <w:rFonts w:ascii="Calibri" w:hAnsi="Calibri" w:cs="Calibri"/>
          <w:sz w:val="22"/>
          <w:szCs w:val="20"/>
          <w:lang w:eastAsia="de-DE"/>
        </w:rPr>
        <w:t>C</w:t>
      </w:r>
      <w:r w:rsidR="00843A6B" w:rsidRPr="00843A6B">
        <w:rPr>
          <w:rFonts w:ascii="Calibri" w:hAnsi="Calibri" w:cs="Calibri"/>
          <w:sz w:val="22"/>
          <w:szCs w:val="20"/>
          <w:lang w:eastAsia="de-DE"/>
        </w:rPr>
        <w:t>złonek zarządu APA Wojciechowski Architekci</w:t>
      </w:r>
      <w:r w:rsidR="00843A6B">
        <w:rPr>
          <w:rFonts w:ascii="Calibri" w:hAnsi="Calibri" w:cs="Calibri"/>
          <w:sz w:val="22"/>
          <w:szCs w:val="20"/>
          <w:lang w:eastAsia="de-DE"/>
        </w:rPr>
        <w:t xml:space="preserve">, </w:t>
      </w:r>
      <w:r w:rsidR="00843A6B" w:rsidRPr="00843A6B">
        <w:rPr>
          <w:rFonts w:ascii="Calibri" w:hAnsi="Calibri" w:cs="Calibri"/>
          <w:sz w:val="22"/>
          <w:szCs w:val="20"/>
          <w:lang w:eastAsia="de-DE"/>
        </w:rPr>
        <w:t>Prezes Stowarzyszenia Architektów Polskich</w:t>
      </w:r>
    </w:p>
    <w:p w14:paraId="4E79F053" w14:textId="3A3DD13F" w:rsidR="00A320D1" w:rsidRDefault="00843A6B" w:rsidP="00BF2C05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536D28">
        <w:rPr>
          <w:rFonts w:ascii="Calibri" w:hAnsi="Calibri" w:cs="Calibri"/>
          <w:b/>
          <w:bCs/>
          <w:sz w:val="22"/>
          <w:szCs w:val="20"/>
          <w:lang w:eastAsia="de-DE"/>
        </w:rPr>
        <w:t>Szczepan Wroński</w:t>
      </w:r>
      <w:r>
        <w:rPr>
          <w:rFonts w:ascii="Calibri" w:hAnsi="Calibri" w:cs="Calibri"/>
          <w:sz w:val="22"/>
          <w:szCs w:val="20"/>
          <w:lang w:eastAsia="de-DE"/>
        </w:rPr>
        <w:t xml:space="preserve"> - </w:t>
      </w:r>
      <w:r w:rsidRPr="00843A6B">
        <w:rPr>
          <w:rFonts w:ascii="Calibri" w:hAnsi="Calibri" w:cs="Calibri"/>
          <w:sz w:val="22"/>
          <w:szCs w:val="20"/>
          <w:lang w:eastAsia="de-DE"/>
        </w:rPr>
        <w:t xml:space="preserve">założyciel i partner pracowni WXCA, </w:t>
      </w:r>
      <w:r w:rsidR="00C377E5">
        <w:rPr>
          <w:rFonts w:ascii="Calibri" w:hAnsi="Calibri" w:cs="Calibri"/>
          <w:sz w:val="22"/>
          <w:szCs w:val="20"/>
          <w:lang w:eastAsia="de-DE"/>
        </w:rPr>
        <w:t>C</w:t>
      </w:r>
      <w:r w:rsidRPr="00843A6B">
        <w:rPr>
          <w:rFonts w:ascii="Calibri" w:hAnsi="Calibri" w:cs="Calibri"/>
          <w:sz w:val="22"/>
          <w:szCs w:val="20"/>
          <w:lang w:eastAsia="de-DE"/>
        </w:rPr>
        <w:t>złonek Stowarzyszenia Architektów Polskich, Kolegium Sędziów Konkursowych SARP i Izby Architektów RP</w:t>
      </w:r>
    </w:p>
    <w:p w14:paraId="4651A40F" w14:textId="1546E050" w:rsidR="00843A6B" w:rsidRDefault="00536D28" w:rsidP="00BF2C05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536D28">
        <w:rPr>
          <w:rFonts w:ascii="Calibri" w:hAnsi="Calibri" w:cs="Calibri"/>
          <w:b/>
          <w:bCs/>
          <w:sz w:val="22"/>
          <w:szCs w:val="20"/>
          <w:lang w:eastAsia="de-DE"/>
        </w:rPr>
        <w:t>Szymon Wojciechowski</w:t>
      </w:r>
      <w:r w:rsidRPr="00536D28">
        <w:rPr>
          <w:rFonts w:ascii="Calibri" w:hAnsi="Calibri" w:cs="Calibri"/>
          <w:sz w:val="22"/>
          <w:szCs w:val="20"/>
          <w:lang w:eastAsia="de-DE"/>
        </w:rPr>
        <w:t xml:space="preserve"> </w:t>
      </w:r>
      <w:r w:rsidR="00C377E5">
        <w:rPr>
          <w:rFonts w:ascii="Calibri" w:hAnsi="Calibri" w:cs="Calibri"/>
          <w:sz w:val="22"/>
          <w:szCs w:val="20"/>
          <w:lang w:eastAsia="de-DE"/>
        </w:rPr>
        <w:t xml:space="preserve">- Prezes Zarządu </w:t>
      </w:r>
      <w:r w:rsidRPr="00536D28">
        <w:rPr>
          <w:rFonts w:ascii="Calibri" w:hAnsi="Calibri" w:cs="Calibri"/>
          <w:sz w:val="22"/>
          <w:szCs w:val="20"/>
          <w:lang w:eastAsia="de-DE"/>
        </w:rPr>
        <w:t>APA Wojciechowski Architekci</w:t>
      </w:r>
      <w:r w:rsidR="00C377E5">
        <w:rPr>
          <w:rFonts w:ascii="Calibri" w:hAnsi="Calibri" w:cs="Calibri"/>
          <w:sz w:val="22"/>
          <w:szCs w:val="20"/>
          <w:lang w:eastAsia="de-DE"/>
        </w:rPr>
        <w:t xml:space="preserve">, </w:t>
      </w:r>
      <w:r w:rsidR="00C377E5" w:rsidRPr="00C377E5">
        <w:rPr>
          <w:rFonts w:ascii="Calibri" w:hAnsi="Calibri" w:cs="Calibri"/>
          <w:sz w:val="22"/>
          <w:szCs w:val="20"/>
          <w:lang w:eastAsia="de-DE"/>
        </w:rPr>
        <w:t>Członek Mazowieckiej Okręgowej Izby Architektów RP,  Członek SARP</w:t>
      </w:r>
    </w:p>
    <w:p w14:paraId="13F34B26" w14:textId="68AFCF3C" w:rsidR="00B12748" w:rsidRDefault="00B12748" w:rsidP="00BF2C05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B12748">
        <w:rPr>
          <w:rFonts w:ascii="Calibri" w:hAnsi="Calibri" w:cs="Calibri"/>
          <w:b/>
          <w:bCs/>
          <w:sz w:val="22"/>
          <w:szCs w:val="20"/>
          <w:lang w:eastAsia="de-DE"/>
        </w:rPr>
        <w:t>Marlena Happach</w:t>
      </w:r>
      <w:r>
        <w:rPr>
          <w:rFonts w:ascii="Calibri" w:hAnsi="Calibri" w:cs="Calibri"/>
          <w:sz w:val="22"/>
          <w:szCs w:val="20"/>
          <w:lang w:eastAsia="de-DE"/>
        </w:rPr>
        <w:t xml:space="preserve"> - </w:t>
      </w:r>
      <w:r w:rsidRPr="00B12748">
        <w:rPr>
          <w:rFonts w:ascii="Calibri" w:hAnsi="Calibri" w:cs="Calibri"/>
          <w:sz w:val="22"/>
          <w:szCs w:val="20"/>
          <w:lang w:eastAsia="de-DE"/>
        </w:rPr>
        <w:t>architektka i urbanistka, Dyrektorka Biura Architektury i Planowania Przestrzennego</w:t>
      </w:r>
    </w:p>
    <w:p w14:paraId="3BAE10EE" w14:textId="11B31F69" w:rsidR="00B53F4A" w:rsidRDefault="00B53F4A" w:rsidP="00BF2C05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B53F4A">
        <w:rPr>
          <w:rFonts w:ascii="Calibri" w:hAnsi="Calibri" w:cs="Calibri"/>
          <w:b/>
          <w:bCs/>
          <w:sz w:val="22"/>
          <w:szCs w:val="20"/>
          <w:lang w:eastAsia="de-DE"/>
        </w:rPr>
        <w:t>Dorota Sibińska</w:t>
      </w:r>
      <w:r>
        <w:rPr>
          <w:rFonts w:ascii="Calibri" w:hAnsi="Calibri" w:cs="Calibri"/>
          <w:sz w:val="22"/>
          <w:szCs w:val="20"/>
          <w:lang w:eastAsia="de-DE"/>
        </w:rPr>
        <w:t xml:space="preserve"> - </w:t>
      </w:r>
      <w:r w:rsidRPr="00B53F4A">
        <w:rPr>
          <w:rFonts w:ascii="Calibri" w:hAnsi="Calibri" w:cs="Calibri"/>
          <w:sz w:val="22"/>
          <w:szCs w:val="20"/>
          <w:lang w:eastAsia="de-DE"/>
        </w:rPr>
        <w:t>architektka, współzałożycielka pracowni architektonicznej X</w:t>
      </w:r>
      <w:r w:rsidR="00FF3F89" w:rsidRPr="00B53F4A">
        <w:rPr>
          <w:rFonts w:ascii="Calibri" w:hAnsi="Calibri" w:cs="Calibri"/>
          <w:sz w:val="22"/>
          <w:szCs w:val="20"/>
          <w:lang w:eastAsia="de-DE"/>
        </w:rPr>
        <w:t>y</w:t>
      </w:r>
      <w:r w:rsidRPr="00B53F4A">
        <w:rPr>
          <w:rFonts w:ascii="Calibri" w:hAnsi="Calibri" w:cs="Calibri"/>
          <w:sz w:val="22"/>
          <w:szCs w:val="20"/>
          <w:lang w:eastAsia="de-DE"/>
        </w:rPr>
        <w:t>studio</w:t>
      </w:r>
    </w:p>
    <w:p w14:paraId="10B47095" w14:textId="479114D2" w:rsidR="00FF3F89" w:rsidRDefault="00FF3F89" w:rsidP="00FF3F89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FF3F89">
        <w:rPr>
          <w:rFonts w:ascii="Calibri" w:hAnsi="Calibri" w:cs="Calibri"/>
          <w:b/>
          <w:bCs/>
          <w:sz w:val="22"/>
          <w:szCs w:val="20"/>
          <w:lang w:eastAsia="de-DE"/>
        </w:rPr>
        <w:t>Agata Twardoch</w:t>
      </w:r>
      <w:r>
        <w:rPr>
          <w:rFonts w:ascii="Calibri" w:hAnsi="Calibri" w:cs="Calibri"/>
          <w:sz w:val="22"/>
          <w:szCs w:val="20"/>
          <w:lang w:eastAsia="de-DE"/>
        </w:rPr>
        <w:t xml:space="preserve"> - a</w:t>
      </w:r>
      <w:r w:rsidRPr="00FF3F89">
        <w:rPr>
          <w:rFonts w:ascii="Calibri" w:hAnsi="Calibri" w:cs="Calibri"/>
          <w:sz w:val="22"/>
          <w:szCs w:val="20"/>
          <w:lang w:eastAsia="de-DE"/>
        </w:rPr>
        <w:t>rchitektka i urbanistka, profesorka na Wydziale Architektury Politechniki Śląskiej</w:t>
      </w:r>
    </w:p>
    <w:p w14:paraId="23D89A67" w14:textId="68710D86" w:rsidR="00FF3F89" w:rsidRDefault="00FC3ADF" w:rsidP="00FF3F89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FC3ADF">
        <w:rPr>
          <w:rFonts w:ascii="Calibri" w:hAnsi="Calibri" w:cs="Calibri"/>
          <w:b/>
          <w:bCs/>
          <w:sz w:val="22"/>
          <w:szCs w:val="20"/>
          <w:lang w:eastAsia="de-DE"/>
        </w:rPr>
        <w:t>Jacek Tryc</w:t>
      </w:r>
      <w:r w:rsidRPr="00FC3ADF">
        <w:rPr>
          <w:rFonts w:ascii="Calibri" w:hAnsi="Calibri" w:cs="Calibri"/>
          <w:sz w:val="22"/>
          <w:szCs w:val="20"/>
          <w:lang w:eastAsia="de-DE"/>
        </w:rPr>
        <w:t xml:space="preserve"> – architekt, właściciel pracowni Jacek Tryc - wnętrza,</w:t>
      </w:r>
      <w:r>
        <w:rPr>
          <w:rFonts w:ascii="Calibri" w:hAnsi="Calibri" w:cs="Calibri"/>
          <w:sz w:val="22"/>
          <w:szCs w:val="20"/>
          <w:lang w:eastAsia="de-DE"/>
        </w:rPr>
        <w:t xml:space="preserve"> </w:t>
      </w:r>
      <w:r w:rsidRPr="00FC3ADF">
        <w:rPr>
          <w:rFonts w:ascii="Calibri" w:hAnsi="Calibri" w:cs="Calibri"/>
          <w:sz w:val="22"/>
          <w:szCs w:val="20"/>
          <w:lang w:eastAsia="de-DE"/>
        </w:rPr>
        <w:t xml:space="preserve">wiceprezes i członek zarządu </w:t>
      </w:r>
      <w:r>
        <w:rPr>
          <w:rFonts w:ascii="Calibri" w:hAnsi="Calibri" w:cs="Calibri"/>
          <w:sz w:val="22"/>
          <w:szCs w:val="20"/>
          <w:lang w:eastAsia="de-DE"/>
        </w:rPr>
        <w:t>SAW</w:t>
      </w:r>
    </w:p>
    <w:p w14:paraId="5420BF32" w14:textId="7CC83588" w:rsidR="00FC3ADF" w:rsidRDefault="00FC3ADF" w:rsidP="00FF3F89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FC3ADF">
        <w:rPr>
          <w:rFonts w:ascii="Calibri" w:hAnsi="Calibri" w:cs="Calibri"/>
          <w:b/>
          <w:bCs/>
          <w:sz w:val="22"/>
          <w:szCs w:val="20"/>
          <w:lang w:eastAsia="de-DE"/>
        </w:rPr>
        <w:t>Jakub Krzysztofik</w:t>
      </w:r>
      <w:r>
        <w:rPr>
          <w:rFonts w:ascii="Calibri" w:hAnsi="Calibri" w:cs="Calibri"/>
          <w:b/>
          <w:bCs/>
          <w:sz w:val="22"/>
          <w:szCs w:val="20"/>
          <w:lang w:eastAsia="de-DE"/>
        </w:rPr>
        <w:t xml:space="preserve"> </w:t>
      </w:r>
      <w:r w:rsidRPr="00FC3ADF">
        <w:rPr>
          <w:rFonts w:ascii="Calibri" w:hAnsi="Calibri" w:cs="Calibri"/>
          <w:sz w:val="22"/>
          <w:szCs w:val="20"/>
          <w:lang w:eastAsia="de-DE"/>
        </w:rPr>
        <w:t>- architekt i urbanista, prezes SARP Łódź</w:t>
      </w:r>
    </w:p>
    <w:p w14:paraId="1879419B" w14:textId="3E9EED9B" w:rsidR="00064E19" w:rsidRPr="00064E19" w:rsidRDefault="00064E19" w:rsidP="00064E19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064E19">
        <w:rPr>
          <w:rFonts w:ascii="Calibri" w:hAnsi="Calibri" w:cs="Calibri"/>
          <w:b/>
          <w:bCs/>
          <w:sz w:val="22"/>
          <w:szCs w:val="20"/>
          <w:lang w:eastAsia="de-DE"/>
        </w:rPr>
        <w:t>Aleksandra Wasilkowska</w:t>
      </w:r>
      <w:r>
        <w:rPr>
          <w:rFonts w:ascii="Calibri" w:hAnsi="Calibri" w:cs="Calibri"/>
          <w:sz w:val="22"/>
          <w:szCs w:val="20"/>
          <w:lang w:eastAsia="de-DE"/>
        </w:rPr>
        <w:t xml:space="preserve"> - a</w:t>
      </w:r>
      <w:r w:rsidRPr="00064E19">
        <w:rPr>
          <w:rFonts w:ascii="Calibri" w:hAnsi="Calibri" w:cs="Calibri"/>
          <w:sz w:val="22"/>
          <w:szCs w:val="20"/>
          <w:lang w:eastAsia="de-DE"/>
        </w:rPr>
        <w:t>rchitektka, scenografka, właścicielka Pracownia Architektoniczna Aleksandra Wasilkowska</w:t>
      </w:r>
    </w:p>
    <w:p w14:paraId="27BA9666" w14:textId="5A2CFEC5" w:rsidR="00064E19" w:rsidRDefault="00064E19" w:rsidP="00064E19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064E19">
        <w:rPr>
          <w:rFonts w:ascii="Calibri" w:hAnsi="Calibri" w:cs="Calibri"/>
          <w:b/>
          <w:bCs/>
          <w:sz w:val="22"/>
          <w:szCs w:val="20"/>
          <w:lang w:eastAsia="de-DE"/>
        </w:rPr>
        <w:t>dr inż. arch. Jerzy Grochulski</w:t>
      </w:r>
      <w:r w:rsidRPr="00064E19">
        <w:rPr>
          <w:rFonts w:ascii="Calibri" w:hAnsi="Calibri" w:cs="Calibri"/>
          <w:sz w:val="22"/>
          <w:szCs w:val="20"/>
          <w:lang w:eastAsia="de-DE"/>
        </w:rPr>
        <w:t xml:space="preserve"> </w:t>
      </w:r>
      <w:r>
        <w:rPr>
          <w:rFonts w:ascii="Calibri" w:hAnsi="Calibri" w:cs="Calibri"/>
          <w:sz w:val="22"/>
          <w:szCs w:val="20"/>
          <w:lang w:eastAsia="de-DE"/>
        </w:rPr>
        <w:t xml:space="preserve">- </w:t>
      </w:r>
      <w:r w:rsidRPr="00064E19">
        <w:rPr>
          <w:rFonts w:ascii="Calibri" w:hAnsi="Calibri" w:cs="Calibri"/>
          <w:sz w:val="22"/>
          <w:szCs w:val="20"/>
          <w:lang w:eastAsia="de-DE"/>
        </w:rPr>
        <w:t>Prezes SARP w latach 2006–2012, Politechnika Warszawska</w:t>
      </w:r>
    </w:p>
    <w:p w14:paraId="02482137" w14:textId="1F8772E0" w:rsidR="00BF2C05" w:rsidRPr="00BF2C05" w:rsidRDefault="00BF2C05" w:rsidP="00BF2C05">
      <w:pPr>
        <w:jc w:val="both"/>
        <w:rPr>
          <w:rFonts w:ascii="Calibri" w:hAnsi="Calibri" w:cs="Calibri"/>
          <w:sz w:val="22"/>
          <w:szCs w:val="20"/>
          <w:lang w:eastAsia="de-DE"/>
        </w:rPr>
      </w:pPr>
      <w:r w:rsidRPr="00536D28">
        <w:rPr>
          <w:rFonts w:ascii="Calibri" w:hAnsi="Calibri" w:cs="Calibri"/>
          <w:b/>
          <w:bCs/>
          <w:sz w:val="22"/>
          <w:szCs w:val="20"/>
          <w:lang w:eastAsia="de-DE"/>
        </w:rPr>
        <w:t>Przemysław Powalacz</w:t>
      </w:r>
      <w:r w:rsidRPr="00BF2C05">
        <w:rPr>
          <w:rFonts w:ascii="Calibri" w:hAnsi="Calibri" w:cs="Calibri"/>
          <w:sz w:val="22"/>
          <w:szCs w:val="20"/>
          <w:lang w:eastAsia="de-DE"/>
        </w:rPr>
        <w:t xml:space="preserve"> </w:t>
      </w:r>
      <w:r w:rsidR="00843A6B">
        <w:rPr>
          <w:rFonts w:ascii="Calibri" w:hAnsi="Calibri" w:cs="Calibri"/>
          <w:sz w:val="22"/>
          <w:szCs w:val="20"/>
          <w:lang w:eastAsia="de-DE"/>
        </w:rPr>
        <w:t xml:space="preserve">- </w:t>
      </w:r>
      <w:r w:rsidRPr="00BF2C05">
        <w:rPr>
          <w:rFonts w:ascii="Calibri" w:hAnsi="Calibri" w:cs="Calibri"/>
          <w:sz w:val="22"/>
          <w:szCs w:val="20"/>
          <w:lang w:eastAsia="de-DE"/>
        </w:rPr>
        <w:t>Prezes Zarządu Geberit</w:t>
      </w:r>
    </w:p>
    <w:p w14:paraId="242EDB0D" w14:textId="77777777" w:rsidR="00BF2C05" w:rsidRPr="00BF2C05" w:rsidRDefault="00BF2C05" w:rsidP="00BF2C05">
      <w:pPr>
        <w:jc w:val="both"/>
        <w:rPr>
          <w:rFonts w:ascii="Calibri" w:eastAsia="Cambria" w:hAnsi="Calibri" w:cs="Calibri"/>
          <w:b/>
          <w:sz w:val="22"/>
          <w:szCs w:val="22"/>
          <w:lang w:eastAsia="de-DE"/>
        </w:rPr>
      </w:pPr>
    </w:p>
    <w:p w14:paraId="349651AD" w14:textId="77777777" w:rsidR="00BF2C05" w:rsidRPr="00BF2C05" w:rsidRDefault="00BF2C05" w:rsidP="00BF2C05">
      <w:pPr>
        <w:jc w:val="both"/>
        <w:rPr>
          <w:rFonts w:ascii="Calibri" w:eastAsia="Cambria" w:hAnsi="Calibri" w:cs="Calibri"/>
          <w:b/>
          <w:sz w:val="22"/>
          <w:szCs w:val="22"/>
          <w:lang w:eastAsia="de-DE"/>
        </w:rPr>
      </w:pPr>
      <w:r w:rsidRPr="00BF2C05">
        <w:rPr>
          <w:rFonts w:ascii="Calibri" w:eastAsia="Cambria" w:hAnsi="Calibri" w:cs="Calibri"/>
          <w:b/>
          <w:sz w:val="22"/>
          <w:szCs w:val="22"/>
          <w:lang w:eastAsia="de-DE"/>
        </w:rPr>
        <w:t>Harmonogram konkursu</w:t>
      </w:r>
    </w:p>
    <w:p w14:paraId="05C81D10" w14:textId="713681DD" w:rsidR="00BF2C05" w:rsidRDefault="00BF2C05" w:rsidP="00BF2C05">
      <w:pPr>
        <w:jc w:val="both"/>
        <w:rPr>
          <w:rFonts w:ascii="Calibri" w:eastAsia="Cambria" w:hAnsi="Calibri" w:cs="Calibri"/>
          <w:b/>
          <w:sz w:val="22"/>
          <w:szCs w:val="22"/>
          <w:lang w:eastAsia="de-DE"/>
        </w:rPr>
      </w:pPr>
    </w:p>
    <w:p w14:paraId="26A62133" w14:textId="09E8B57B" w:rsidR="00BF2C05" w:rsidRPr="00FC3ADF" w:rsidRDefault="00D37A89" w:rsidP="00FC3ADF">
      <w:pPr>
        <w:jc w:val="both"/>
        <w:rPr>
          <w:rFonts w:ascii="Calibri" w:eastAsia="Cambria" w:hAnsi="Calibri" w:cs="Calibri"/>
          <w:bCs/>
          <w:sz w:val="22"/>
          <w:szCs w:val="22"/>
          <w:lang w:eastAsia="de-DE"/>
        </w:rPr>
      </w:pPr>
      <w:r w:rsidRPr="00D37A89">
        <w:rPr>
          <w:rFonts w:ascii="Calibri" w:eastAsia="Cambria" w:hAnsi="Calibri" w:cs="Calibri"/>
          <w:bCs/>
          <w:sz w:val="22"/>
          <w:szCs w:val="22"/>
          <w:lang w:eastAsia="de-DE"/>
        </w:rPr>
        <w:t>Regulamin ze szczegółowymi wytycznymi dotyczącymi projektów, informacjami na temat lokalizacji oraz zasadami nadsyłania zgłoszeń jest dostępny na stronie www.konkurs.geberit.pl. Prace konkursowe można zgłaszać do 9 maja, wgrywając je poprzez dedykowaną platformę. Uroczyste ogłoszenie wyników będzie miało miejsce 21 czerwca 2023.</w:t>
      </w:r>
      <w:r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</w:t>
      </w:r>
      <w:r w:rsidR="00BF2C05" w:rsidRPr="00FC3ADF">
        <w:rPr>
          <w:rFonts w:ascii="Calibri" w:eastAsia="Cambria" w:hAnsi="Calibri" w:cs="Calibri"/>
          <w:bCs/>
          <w:sz w:val="22"/>
          <w:szCs w:val="22"/>
          <w:lang w:eastAsia="de-DE"/>
        </w:rPr>
        <w:t>Sekretarzem konkursu „Projekt Łazienki 202</w:t>
      </w:r>
      <w:r w:rsidR="005A12D4" w:rsidRPr="00FC3ADF">
        <w:rPr>
          <w:rFonts w:ascii="Calibri" w:eastAsia="Cambria" w:hAnsi="Calibri" w:cs="Calibri"/>
          <w:bCs/>
          <w:sz w:val="22"/>
          <w:szCs w:val="22"/>
          <w:lang w:eastAsia="de-DE"/>
        </w:rPr>
        <w:t>3</w:t>
      </w:r>
      <w:r w:rsidR="00BF2C05" w:rsidRPr="00FC3ADF">
        <w:rPr>
          <w:rFonts w:ascii="Calibri" w:eastAsia="Cambria" w:hAnsi="Calibri" w:cs="Calibri"/>
          <w:bCs/>
          <w:sz w:val="22"/>
          <w:szCs w:val="22"/>
          <w:lang w:eastAsia="de-DE"/>
        </w:rPr>
        <w:t>” z ramienia marki Geberit jest Justyna Zborowska.</w:t>
      </w:r>
    </w:p>
    <w:p w14:paraId="2AC1BFE5" w14:textId="77777777" w:rsidR="005A12D4" w:rsidRDefault="005A12D4" w:rsidP="00FC3ADF">
      <w:pPr>
        <w:jc w:val="both"/>
        <w:rPr>
          <w:rFonts w:ascii="Calibri" w:eastAsia="Cambria" w:hAnsi="Calibri" w:cs="Calibri"/>
          <w:bCs/>
          <w:sz w:val="22"/>
          <w:szCs w:val="22"/>
          <w:lang w:eastAsia="de-DE"/>
        </w:rPr>
      </w:pPr>
    </w:p>
    <w:p w14:paraId="16D1BC12" w14:textId="1D1F69EB" w:rsidR="00BF2C05" w:rsidRPr="00FC3ADF" w:rsidRDefault="00D37A89" w:rsidP="00FC3ADF">
      <w:pPr>
        <w:jc w:val="both"/>
        <w:rPr>
          <w:rFonts w:ascii="Calibri" w:eastAsia="Cambria" w:hAnsi="Calibri" w:cs="Calibri"/>
          <w:bCs/>
          <w:sz w:val="22"/>
          <w:szCs w:val="22"/>
          <w:lang w:eastAsia="de-DE"/>
        </w:rPr>
      </w:pPr>
      <w:r>
        <w:rPr>
          <w:rFonts w:ascii="Calibri" w:eastAsia="Cambria" w:hAnsi="Calibri" w:cs="Calibri"/>
          <w:bCs/>
          <w:sz w:val="22"/>
          <w:szCs w:val="22"/>
          <w:lang w:eastAsia="de-DE"/>
        </w:rPr>
        <w:t>Identyfikację wizualną konkursu, w tym plakat</w:t>
      </w:r>
      <w:r w:rsidR="00BF2C05" w:rsidRPr="00BF2C05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zaprojektował</w:t>
      </w:r>
      <w:r w:rsidR="005A12D4">
        <w:rPr>
          <w:rFonts w:ascii="Calibri" w:eastAsia="Cambria" w:hAnsi="Calibri" w:cs="Calibri"/>
          <w:bCs/>
          <w:sz w:val="22"/>
          <w:szCs w:val="22"/>
          <w:lang w:eastAsia="de-DE"/>
        </w:rPr>
        <w:t>a</w:t>
      </w:r>
      <w:r w:rsidR="00BF2C05" w:rsidRPr="00BF2C05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</w:t>
      </w:r>
      <w:r w:rsidR="00425B2E">
        <w:rPr>
          <w:rFonts w:ascii="Calibri" w:eastAsia="Cambria" w:hAnsi="Calibri" w:cs="Calibri"/>
          <w:bCs/>
          <w:sz w:val="22"/>
          <w:szCs w:val="22"/>
          <w:lang w:eastAsia="de-DE"/>
        </w:rPr>
        <w:t>Ada Jarzębowska, p</w:t>
      </w:r>
      <w:r w:rsidR="00425B2E" w:rsidRPr="00425B2E">
        <w:rPr>
          <w:rFonts w:ascii="Calibri" w:eastAsia="Cambria" w:hAnsi="Calibri" w:cs="Calibri"/>
          <w:bCs/>
          <w:sz w:val="22"/>
          <w:szCs w:val="22"/>
          <w:lang w:eastAsia="de-DE"/>
        </w:rPr>
        <w:t>rojektantka graficzna i ilustratorka</w:t>
      </w:r>
      <w:r w:rsidR="00425B2E">
        <w:rPr>
          <w:rFonts w:ascii="Calibri" w:eastAsia="Cambria" w:hAnsi="Calibri" w:cs="Calibri"/>
          <w:bCs/>
          <w:sz w:val="22"/>
          <w:szCs w:val="22"/>
          <w:lang w:eastAsia="de-DE"/>
        </w:rPr>
        <w:t>, a</w:t>
      </w:r>
      <w:r w:rsidR="00425B2E" w:rsidRPr="00425B2E">
        <w:rPr>
          <w:rFonts w:ascii="Calibri" w:eastAsia="Cambria" w:hAnsi="Calibri" w:cs="Calibri"/>
          <w:bCs/>
          <w:sz w:val="22"/>
          <w:szCs w:val="22"/>
          <w:lang w:eastAsia="de-DE"/>
        </w:rPr>
        <w:t>bsolwentka Wydziału Sztuk Pięknych Uniwersytetu Mikołaja Kopernika w Toruniu i Facultat de Belles Arts na Uniwersytecie Barcelońskim.</w:t>
      </w:r>
      <w:r w:rsidR="00BD581C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 </w:t>
      </w:r>
      <w:r w:rsidR="00BF2C05" w:rsidRPr="00FC3ADF">
        <w:rPr>
          <w:rFonts w:ascii="Calibri" w:eastAsia="Cambria" w:hAnsi="Calibri" w:cs="Calibri"/>
          <w:bCs/>
          <w:sz w:val="22"/>
          <w:szCs w:val="22"/>
          <w:lang w:eastAsia="de-DE"/>
        </w:rPr>
        <w:t xml:space="preserve">Za komunikację i organizację konkursu odpowiada agencja OKK! PR. </w:t>
      </w:r>
    </w:p>
    <w:p w14:paraId="37817F26" w14:textId="6418A9F4" w:rsidR="00C25701" w:rsidRDefault="00C25701" w:rsidP="002D347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13CF073" w14:textId="05D92EB6" w:rsidR="00695465" w:rsidRDefault="00695465" w:rsidP="002D347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B2BC9">
        <w:rPr>
          <w:rFonts w:asciiTheme="majorHAnsi" w:hAnsiTheme="majorHAnsi" w:cstheme="majorHAnsi"/>
          <w:b/>
          <w:bCs/>
          <w:color w:val="000000"/>
          <w:sz w:val="22"/>
          <w:szCs w:val="22"/>
        </w:rPr>
        <w:t>Partner:</w:t>
      </w:r>
      <w:r w:rsidR="007130FB" w:rsidRPr="007130FB">
        <w:t xml:space="preserve"> 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Stowarzyszenie Architektów Polskich SARP</w:t>
      </w:r>
    </w:p>
    <w:p w14:paraId="04CE034E" w14:textId="6E61739E" w:rsidR="00695465" w:rsidRDefault="00695465" w:rsidP="002D347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B9D5BA7" w14:textId="5AEC904D" w:rsidR="00695465" w:rsidRPr="007C3164" w:rsidRDefault="00695465" w:rsidP="007130FB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6B2BC9">
        <w:rPr>
          <w:rFonts w:asciiTheme="majorHAnsi" w:hAnsiTheme="majorHAnsi" w:cstheme="majorHAnsi"/>
          <w:b/>
          <w:bCs/>
          <w:color w:val="000000"/>
          <w:sz w:val="22"/>
          <w:szCs w:val="22"/>
        </w:rPr>
        <w:t>Patronat medialny:</w:t>
      </w:r>
      <w:r w:rsidR="007130FB" w:rsidRPr="007130FB">
        <w:t xml:space="preserve"> 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Elle Decoration, Architektura i Biznes,</w:t>
      </w:r>
      <w:r w:rsidR="00FE736D">
        <w:rPr>
          <w:rFonts w:asciiTheme="majorHAnsi" w:hAnsiTheme="majorHAnsi" w:cstheme="majorHAnsi"/>
          <w:color w:val="000000"/>
          <w:sz w:val="22"/>
          <w:szCs w:val="22"/>
        </w:rPr>
        <w:t xml:space="preserve"> Architektura Murator,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 xml:space="preserve"> WhiteMad, LABEL Magazine, Design Alive, designteka.pl, BRYŁA, Domosfera, Magazif,</w:t>
      </w:r>
      <w:r w:rsidR="007130F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Czas na Wnętrze</w:t>
      </w:r>
      <w:r w:rsidR="007130FB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Architecture Snob</w:t>
      </w:r>
      <w:r w:rsidR="007130FB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7130FB" w:rsidRPr="007130FB">
        <w:rPr>
          <w:rFonts w:asciiTheme="majorHAnsi" w:hAnsiTheme="majorHAnsi" w:cstheme="majorHAnsi"/>
          <w:color w:val="000000"/>
          <w:sz w:val="22"/>
          <w:szCs w:val="22"/>
        </w:rPr>
        <w:t>Design Biznes</w:t>
      </w:r>
      <w:r w:rsidR="00FE736D">
        <w:rPr>
          <w:rFonts w:asciiTheme="majorHAnsi" w:hAnsiTheme="majorHAnsi" w:cstheme="majorHAnsi"/>
          <w:color w:val="000000"/>
          <w:sz w:val="22"/>
          <w:szCs w:val="22"/>
        </w:rPr>
        <w:t>, Nowa Warszawa</w:t>
      </w:r>
      <w:r w:rsidR="004907A7">
        <w:rPr>
          <w:rFonts w:asciiTheme="majorHAnsi" w:hAnsiTheme="majorHAnsi" w:cstheme="majorHAnsi"/>
          <w:color w:val="000000"/>
          <w:sz w:val="22"/>
          <w:szCs w:val="22"/>
        </w:rPr>
        <w:t>, Wirtualna Polska</w:t>
      </w:r>
      <w:r w:rsidR="00D052AC">
        <w:rPr>
          <w:rFonts w:asciiTheme="majorHAnsi" w:hAnsiTheme="majorHAnsi" w:cstheme="majorHAnsi"/>
          <w:color w:val="000000"/>
          <w:sz w:val="22"/>
          <w:szCs w:val="22"/>
        </w:rPr>
        <w:t>, Design Doc</w:t>
      </w:r>
      <w:r w:rsidR="008F5558">
        <w:rPr>
          <w:rFonts w:asciiTheme="majorHAnsi" w:hAnsiTheme="majorHAnsi" w:cstheme="majorHAnsi"/>
          <w:color w:val="000000"/>
          <w:sz w:val="22"/>
          <w:szCs w:val="22"/>
        </w:rPr>
        <w:t>, Weranda</w:t>
      </w:r>
    </w:p>
    <w:p w14:paraId="53148183" w14:textId="77777777" w:rsidR="00906940" w:rsidRPr="002D347F" w:rsidRDefault="00906940" w:rsidP="002D347F">
      <w:pPr>
        <w:tabs>
          <w:tab w:val="left" w:pos="4253"/>
          <w:tab w:val="left" w:pos="5103"/>
          <w:tab w:val="left" w:pos="5954"/>
          <w:tab w:val="left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38735621" w14:textId="1FBFB982" w:rsidR="0064542C" w:rsidRPr="002D347F" w:rsidRDefault="0064542C" w:rsidP="002D347F">
      <w:pPr>
        <w:tabs>
          <w:tab w:val="left" w:pos="4253"/>
          <w:tab w:val="left" w:pos="5103"/>
          <w:tab w:val="left" w:pos="5954"/>
          <w:tab w:val="left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93C686D" w14:textId="77777777" w:rsidR="001221C2" w:rsidRPr="002D347F" w:rsidRDefault="001221C2" w:rsidP="002D347F">
      <w:pPr>
        <w:tabs>
          <w:tab w:val="left" w:pos="4253"/>
          <w:tab w:val="left" w:pos="5103"/>
          <w:tab w:val="left" w:pos="5954"/>
          <w:tab w:val="left" w:pos="6804"/>
        </w:tabs>
        <w:jc w:val="both"/>
        <w:rPr>
          <w:rFonts w:asciiTheme="majorHAnsi" w:hAnsiTheme="majorHAnsi" w:cstheme="majorHAnsi"/>
          <w:sz w:val="22"/>
          <w:szCs w:val="22"/>
        </w:rPr>
      </w:pPr>
    </w:p>
    <w:sectPr w:rsidR="001221C2" w:rsidRPr="002D347F">
      <w:headerReference w:type="default" r:id="rId8"/>
      <w:footerReference w:type="default" r:id="rId9"/>
      <w:pgSz w:w="11906" w:h="16838"/>
      <w:pgMar w:top="617" w:right="851" w:bottom="1400" w:left="1701" w:header="560" w:footer="560" w:gutter="0"/>
      <w:pgNumType w:start="1"/>
      <w:cols w:space="708"/>
      <w:formProt w:val="0"/>
      <w:docGrid w:linePitch="1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2C7B" w14:textId="77777777" w:rsidR="00C75CE0" w:rsidRDefault="00C75CE0">
      <w:r>
        <w:separator/>
      </w:r>
    </w:p>
  </w:endnote>
  <w:endnote w:type="continuationSeparator" w:id="0">
    <w:p w14:paraId="74974DAD" w14:textId="77777777" w:rsidR="00C75CE0" w:rsidRDefault="00C7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EDC4" w14:textId="77777777" w:rsidR="00906940" w:rsidRDefault="00906940">
    <w:pPr>
      <w:jc w:val="center"/>
      <w:rPr>
        <w:rFonts w:ascii="Calibri" w:eastAsia="Calibri" w:hAnsi="Calibri" w:cs="Calibri"/>
        <w:sz w:val="18"/>
        <w:szCs w:val="18"/>
        <w:lang w:val="de-CH"/>
      </w:rPr>
    </w:pPr>
  </w:p>
  <w:p w14:paraId="4168320C" w14:textId="77777777" w:rsidR="00906940" w:rsidRDefault="000C5961">
    <w:pPr>
      <w:tabs>
        <w:tab w:val="center" w:pos="4819"/>
        <w:tab w:val="right" w:pos="9638"/>
      </w:tabs>
    </w:pPr>
    <w:r>
      <w:rPr>
        <w:sz w:val="15"/>
        <w:szCs w:val="15"/>
      </w:rPr>
      <w:fldChar w:fldCharType="begin"/>
    </w:r>
    <w:r>
      <w:rPr>
        <w:sz w:val="15"/>
        <w:szCs w:val="15"/>
      </w:rPr>
      <w:instrText>PAGE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3</w:t>
    </w:r>
    <w:r>
      <w:rPr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F5BC" w14:textId="77777777" w:rsidR="00C75CE0" w:rsidRDefault="00C75CE0">
      <w:r>
        <w:separator/>
      </w:r>
    </w:p>
  </w:footnote>
  <w:footnote w:type="continuationSeparator" w:id="0">
    <w:p w14:paraId="39C3221D" w14:textId="77777777" w:rsidR="00C75CE0" w:rsidRDefault="00C7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A3E8" w14:textId="77777777" w:rsidR="00906940" w:rsidRDefault="000C5961">
    <w:pPr>
      <w:tabs>
        <w:tab w:val="left" w:pos="851"/>
        <w:tab w:val="right" w:pos="9356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INFORMACJA PRASOWA</w:t>
    </w:r>
    <w:r>
      <w:rPr>
        <w:noProof/>
      </w:rPr>
      <w:drawing>
        <wp:anchor distT="0" distB="0" distL="0" distR="0" simplePos="0" relativeHeight="3" behindDoc="1" locked="0" layoutInCell="1" allowOverlap="1" wp14:anchorId="4016A73C" wp14:editId="401A7C1E">
          <wp:simplePos x="0" y="0"/>
          <wp:positionH relativeFrom="column">
            <wp:posOffset>4732655</wp:posOffset>
          </wp:positionH>
          <wp:positionV relativeFrom="paragraph">
            <wp:posOffset>635</wp:posOffset>
          </wp:positionV>
          <wp:extent cx="1203960" cy="175260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000000"/>
      </w:rPr>
      <w:t xml:space="preserve"> </w:t>
    </w:r>
  </w:p>
  <w:p w14:paraId="08EB0707" w14:textId="77777777" w:rsidR="00906940" w:rsidRDefault="00906940">
    <w:pPr>
      <w:tabs>
        <w:tab w:val="left" w:pos="851"/>
        <w:tab w:val="right" w:pos="9356"/>
      </w:tabs>
      <w:rPr>
        <w:rFonts w:ascii="Arial" w:eastAsia="Arial" w:hAnsi="Arial" w:cs="Arial"/>
        <w:color w:val="000000"/>
        <w:sz w:val="22"/>
        <w:szCs w:val="22"/>
      </w:rPr>
    </w:pPr>
  </w:p>
  <w:p w14:paraId="3B7941E1" w14:textId="77777777" w:rsidR="00906940" w:rsidRDefault="00906940">
    <w:pPr>
      <w:tabs>
        <w:tab w:val="left" w:pos="851"/>
        <w:tab w:val="right" w:pos="9356"/>
      </w:tabs>
      <w:rPr>
        <w:rFonts w:ascii="Arial" w:eastAsia="Arial" w:hAnsi="Arial" w:cs="Arial"/>
        <w:color w:val="000000"/>
        <w:sz w:val="22"/>
        <w:szCs w:val="22"/>
      </w:rPr>
    </w:pPr>
  </w:p>
  <w:p w14:paraId="35E12044" w14:textId="77777777" w:rsidR="00906940" w:rsidRDefault="00906940">
    <w:pPr>
      <w:tabs>
        <w:tab w:val="left" w:pos="851"/>
        <w:tab w:val="right" w:pos="9356"/>
      </w:tabs>
      <w:rPr>
        <w:rFonts w:ascii="Arial" w:eastAsia="Arial" w:hAnsi="Arial" w:cs="Arial"/>
        <w:color w:val="000000"/>
        <w:sz w:val="22"/>
        <w:szCs w:val="22"/>
      </w:rPr>
    </w:pPr>
  </w:p>
  <w:p w14:paraId="189FAE24" w14:textId="77777777" w:rsidR="00906940" w:rsidRDefault="00906940">
    <w:pPr>
      <w:tabs>
        <w:tab w:val="left" w:pos="851"/>
        <w:tab w:val="right" w:pos="9356"/>
      </w:tabs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8E59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F0167"/>
    <w:multiLevelType w:val="hybridMultilevel"/>
    <w:tmpl w:val="A0381C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CC90474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24E27"/>
    <w:multiLevelType w:val="hybridMultilevel"/>
    <w:tmpl w:val="E68C4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23ECB"/>
    <w:multiLevelType w:val="multilevel"/>
    <w:tmpl w:val="5494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AE120D"/>
    <w:multiLevelType w:val="hybridMultilevel"/>
    <w:tmpl w:val="455A0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1464">
    <w:abstractNumId w:val="3"/>
  </w:num>
  <w:num w:numId="2" w16cid:durableId="86924530">
    <w:abstractNumId w:val="0"/>
  </w:num>
  <w:num w:numId="3" w16cid:durableId="6831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0661805">
    <w:abstractNumId w:val="1"/>
  </w:num>
  <w:num w:numId="5" w16cid:durableId="128938627">
    <w:abstractNumId w:val="2"/>
  </w:num>
  <w:num w:numId="6" w16cid:durableId="711734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40"/>
    <w:rsid w:val="000028C4"/>
    <w:rsid w:val="00010A83"/>
    <w:rsid w:val="00015492"/>
    <w:rsid w:val="000174DE"/>
    <w:rsid w:val="000209D5"/>
    <w:rsid w:val="000224FE"/>
    <w:rsid w:val="00025B51"/>
    <w:rsid w:val="00033F95"/>
    <w:rsid w:val="000348E4"/>
    <w:rsid w:val="000351F0"/>
    <w:rsid w:val="000457DB"/>
    <w:rsid w:val="00054988"/>
    <w:rsid w:val="00061415"/>
    <w:rsid w:val="00061BE9"/>
    <w:rsid w:val="00064E19"/>
    <w:rsid w:val="00067975"/>
    <w:rsid w:val="00067E78"/>
    <w:rsid w:val="00073459"/>
    <w:rsid w:val="0007371B"/>
    <w:rsid w:val="00076C17"/>
    <w:rsid w:val="0008625D"/>
    <w:rsid w:val="000936C3"/>
    <w:rsid w:val="00095B8C"/>
    <w:rsid w:val="00095BC6"/>
    <w:rsid w:val="000A1199"/>
    <w:rsid w:val="000B1C2F"/>
    <w:rsid w:val="000B1EC3"/>
    <w:rsid w:val="000B4A5C"/>
    <w:rsid w:val="000C001C"/>
    <w:rsid w:val="000C0187"/>
    <w:rsid w:val="000C03E7"/>
    <w:rsid w:val="000C57DB"/>
    <w:rsid w:val="000C5961"/>
    <w:rsid w:val="000E4ED5"/>
    <w:rsid w:val="0010055E"/>
    <w:rsid w:val="001221C2"/>
    <w:rsid w:val="00140B30"/>
    <w:rsid w:val="00146E08"/>
    <w:rsid w:val="00154A8D"/>
    <w:rsid w:val="001566A4"/>
    <w:rsid w:val="00172C49"/>
    <w:rsid w:val="00173092"/>
    <w:rsid w:val="001768EE"/>
    <w:rsid w:val="00176BCB"/>
    <w:rsid w:val="001806AC"/>
    <w:rsid w:val="001859CF"/>
    <w:rsid w:val="00191B35"/>
    <w:rsid w:val="001950F1"/>
    <w:rsid w:val="00197D0B"/>
    <w:rsid w:val="001A1FDB"/>
    <w:rsid w:val="001A4F1E"/>
    <w:rsid w:val="001A713C"/>
    <w:rsid w:val="001B3754"/>
    <w:rsid w:val="001C793D"/>
    <w:rsid w:val="001D4920"/>
    <w:rsid w:val="001D4BAA"/>
    <w:rsid w:val="001E1924"/>
    <w:rsid w:val="001F265B"/>
    <w:rsid w:val="001F33A8"/>
    <w:rsid w:val="002064F1"/>
    <w:rsid w:val="00211E4C"/>
    <w:rsid w:val="00211F7A"/>
    <w:rsid w:val="0021295E"/>
    <w:rsid w:val="00214A4C"/>
    <w:rsid w:val="00216F40"/>
    <w:rsid w:val="00217186"/>
    <w:rsid w:val="00232523"/>
    <w:rsid w:val="0023253E"/>
    <w:rsid w:val="0023541E"/>
    <w:rsid w:val="0024008F"/>
    <w:rsid w:val="00242B62"/>
    <w:rsid w:val="00243355"/>
    <w:rsid w:val="002464A3"/>
    <w:rsid w:val="0024749B"/>
    <w:rsid w:val="00247FFB"/>
    <w:rsid w:val="0025025C"/>
    <w:rsid w:val="00255B18"/>
    <w:rsid w:val="002719A8"/>
    <w:rsid w:val="00277287"/>
    <w:rsid w:val="00277592"/>
    <w:rsid w:val="002810CD"/>
    <w:rsid w:val="00285E24"/>
    <w:rsid w:val="00292006"/>
    <w:rsid w:val="00296373"/>
    <w:rsid w:val="002B57AF"/>
    <w:rsid w:val="002B7FC9"/>
    <w:rsid w:val="002D347F"/>
    <w:rsid w:val="002D532D"/>
    <w:rsid w:val="0030263D"/>
    <w:rsid w:val="00321B7E"/>
    <w:rsid w:val="00322E0D"/>
    <w:rsid w:val="00323230"/>
    <w:rsid w:val="00325D4A"/>
    <w:rsid w:val="003445EB"/>
    <w:rsid w:val="00345551"/>
    <w:rsid w:val="003460D5"/>
    <w:rsid w:val="003477DF"/>
    <w:rsid w:val="0035634E"/>
    <w:rsid w:val="003565DA"/>
    <w:rsid w:val="00375B46"/>
    <w:rsid w:val="00375F63"/>
    <w:rsid w:val="00380EC1"/>
    <w:rsid w:val="003814AA"/>
    <w:rsid w:val="00382B8D"/>
    <w:rsid w:val="003850BC"/>
    <w:rsid w:val="00391567"/>
    <w:rsid w:val="00394F70"/>
    <w:rsid w:val="00395FA9"/>
    <w:rsid w:val="003B0352"/>
    <w:rsid w:val="003C2D5F"/>
    <w:rsid w:val="003D4797"/>
    <w:rsid w:val="003D6EE5"/>
    <w:rsid w:val="003E092C"/>
    <w:rsid w:val="003F5ED5"/>
    <w:rsid w:val="003F786D"/>
    <w:rsid w:val="00402FBA"/>
    <w:rsid w:val="00404BBE"/>
    <w:rsid w:val="004101A8"/>
    <w:rsid w:val="00411F14"/>
    <w:rsid w:val="00412A49"/>
    <w:rsid w:val="004135BC"/>
    <w:rsid w:val="00413F32"/>
    <w:rsid w:val="00414B10"/>
    <w:rsid w:val="00421A2A"/>
    <w:rsid w:val="00424236"/>
    <w:rsid w:val="004242B9"/>
    <w:rsid w:val="00425B2E"/>
    <w:rsid w:val="0044359B"/>
    <w:rsid w:val="00456464"/>
    <w:rsid w:val="00460575"/>
    <w:rsid w:val="0046122D"/>
    <w:rsid w:val="00463CA9"/>
    <w:rsid w:val="004673C3"/>
    <w:rsid w:val="00467402"/>
    <w:rsid w:val="004754CA"/>
    <w:rsid w:val="0047715E"/>
    <w:rsid w:val="004823C3"/>
    <w:rsid w:val="00486B2A"/>
    <w:rsid w:val="004907A7"/>
    <w:rsid w:val="00491FC5"/>
    <w:rsid w:val="00495027"/>
    <w:rsid w:val="004B15E0"/>
    <w:rsid w:val="004B286C"/>
    <w:rsid w:val="004B6A94"/>
    <w:rsid w:val="004C70F5"/>
    <w:rsid w:val="004D279E"/>
    <w:rsid w:val="004D280D"/>
    <w:rsid w:val="004D5D35"/>
    <w:rsid w:val="004D70AB"/>
    <w:rsid w:val="004E4467"/>
    <w:rsid w:val="004E7F54"/>
    <w:rsid w:val="004F1660"/>
    <w:rsid w:val="0050063B"/>
    <w:rsid w:val="00502124"/>
    <w:rsid w:val="00502C73"/>
    <w:rsid w:val="0050396B"/>
    <w:rsid w:val="00512313"/>
    <w:rsid w:val="00517E54"/>
    <w:rsid w:val="00525E26"/>
    <w:rsid w:val="005278DF"/>
    <w:rsid w:val="0053054F"/>
    <w:rsid w:val="00532E45"/>
    <w:rsid w:val="00536D28"/>
    <w:rsid w:val="00542C9B"/>
    <w:rsid w:val="00543C6E"/>
    <w:rsid w:val="00560378"/>
    <w:rsid w:val="00576826"/>
    <w:rsid w:val="00576952"/>
    <w:rsid w:val="00576FC4"/>
    <w:rsid w:val="0057707A"/>
    <w:rsid w:val="00582C09"/>
    <w:rsid w:val="005A12D4"/>
    <w:rsid w:val="005A452F"/>
    <w:rsid w:val="005A45B6"/>
    <w:rsid w:val="005A58B6"/>
    <w:rsid w:val="005B262D"/>
    <w:rsid w:val="005C3E42"/>
    <w:rsid w:val="005E25AA"/>
    <w:rsid w:val="005F1149"/>
    <w:rsid w:val="005F5118"/>
    <w:rsid w:val="00610E47"/>
    <w:rsid w:val="00611EEB"/>
    <w:rsid w:val="0061549D"/>
    <w:rsid w:val="00620861"/>
    <w:rsid w:val="006251B2"/>
    <w:rsid w:val="0064100C"/>
    <w:rsid w:val="00641779"/>
    <w:rsid w:val="0064358F"/>
    <w:rsid w:val="0064542C"/>
    <w:rsid w:val="00646DA5"/>
    <w:rsid w:val="00647E6C"/>
    <w:rsid w:val="0065289F"/>
    <w:rsid w:val="006536D4"/>
    <w:rsid w:val="00654F12"/>
    <w:rsid w:val="006671EB"/>
    <w:rsid w:val="0067177C"/>
    <w:rsid w:val="00674655"/>
    <w:rsid w:val="006807D9"/>
    <w:rsid w:val="00680DF3"/>
    <w:rsid w:val="0068779B"/>
    <w:rsid w:val="006951B5"/>
    <w:rsid w:val="00695465"/>
    <w:rsid w:val="00697269"/>
    <w:rsid w:val="006A1DCC"/>
    <w:rsid w:val="006A20CA"/>
    <w:rsid w:val="006A40E2"/>
    <w:rsid w:val="006B022F"/>
    <w:rsid w:val="006B2BC9"/>
    <w:rsid w:val="006C540C"/>
    <w:rsid w:val="006E2AE1"/>
    <w:rsid w:val="006E5005"/>
    <w:rsid w:val="006F1566"/>
    <w:rsid w:val="00702A11"/>
    <w:rsid w:val="0071151C"/>
    <w:rsid w:val="007122A7"/>
    <w:rsid w:val="007130FB"/>
    <w:rsid w:val="007148AA"/>
    <w:rsid w:val="00716F2B"/>
    <w:rsid w:val="00722DDC"/>
    <w:rsid w:val="0072437A"/>
    <w:rsid w:val="007255DE"/>
    <w:rsid w:val="00726774"/>
    <w:rsid w:val="0072786E"/>
    <w:rsid w:val="0073043E"/>
    <w:rsid w:val="00730514"/>
    <w:rsid w:val="0073168C"/>
    <w:rsid w:val="00733B6B"/>
    <w:rsid w:val="007463BF"/>
    <w:rsid w:val="00746F9C"/>
    <w:rsid w:val="00752D96"/>
    <w:rsid w:val="007619B9"/>
    <w:rsid w:val="00762C39"/>
    <w:rsid w:val="0077194A"/>
    <w:rsid w:val="00774397"/>
    <w:rsid w:val="00782A57"/>
    <w:rsid w:val="00783DC0"/>
    <w:rsid w:val="0078491B"/>
    <w:rsid w:val="0078596E"/>
    <w:rsid w:val="007A4180"/>
    <w:rsid w:val="007B25B1"/>
    <w:rsid w:val="007B3491"/>
    <w:rsid w:val="007B69F5"/>
    <w:rsid w:val="007B7135"/>
    <w:rsid w:val="007C3164"/>
    <w:rsid w:val="007C4635"/>
    <w:rsid w:val="007C52E4"/>
    <w:rsid w:val="007D5870"/>
    <w:rsid w:val="007D75B7"/>
    <w:rsid w:val="007E2CC1"/>
    <w:rsid w:val="007E534C"/>
    <w:rsid w:val="007F623C"/>
    <w:rsid w:val="007F67A6"/>
    <w:rsid w:val="00825230"/>
    <w:rsid w:val="008264E9"/>
    <w:rsid w:val="00843A6B"/>
    <w:rsid w:val="008452F4"/>
    <w:rsid w:val="008529A3"/>
    <w:rsid w:val="00867F64"/>
    <w:rsid w:val="00871A02"/>
    <w:rsid w:val="0087286F"/>
    <w:rsid w:val="00873701"/>
    <w:rsid w:val="008762BE"/>
    <w:rsid w:val="0088182A"/>
    <w:rsid w:val="008933D1"/>
    <w:rsid w:val="00896A57"/>
    <w:rsid w:val="00896A68"/>
    <w:rsid w:val="008A4CEE"/>
    <w:rsid w:val="008A74D3"/>
    <w:rsid w:val="008B1B42"/>
    <w:rsid w:val="008B4744"/>
    <w:rsid w:val="008B6984"/>
    <w:rsid w:val="008C0A09"/>
    <w:rsid w:val="008C5A4D"/>
    <w:rsid w:val="008C6311"/>
    <w:rsid w:val="008D3936"/>
    <w:rsid w:val="008E49A4"/>
    <w:rsid w:val="008E7642"/>
    <w:rsid w:val="008F5558"/>
    <w:rsid w:val="00903DC6"/>
    <w:rsid w:val="00906940"/>
    <w:rsid w:val="00906D18"/>
    <w:rsid w:val="00907F67"/>
    <w:rsid w:val="009146DC"/>
    <w:rsid w:val="009166E6"/>
    <w:rsid w:val="00922D74"/>
    <w:rsid w:val="0092647C"/>
    <w:rsid w:val="00926A8C"/>
    <w:rsid w:val="00936001"/>
    <w:rsid w:val="00936567"/>
    <w:rsid w:val="00942645"/>
    <w:rsid w:val="00950114"/>
    <w:rsid w:val="00952BA0"/>
    <w:rsid w:val="0095483A"/>
    <w:rsid w:val="009679A5"/>
    <w:rsid w:val="0097209E"/>
    <w:rsid w:val="0097612C"/>
    <w:rsid w:val="00982036"/>
    <w:rsid w:val="00982536"/>
    <w:rsid w:val="00983C6E"/>
    <w:rsid w:val="00991433"/>
    <w:rsid w:val="009C0594"/>
    <w:rsid w:val="009C5877"/>
    <w:rsid w:val="009F1DE2"/>
    <w:rsid w:val="00A01EA3"/>
    <w:rsid w:val="00A02FD8"/>
    <w:rsid w:val="00A13C96"/>
    <w:rsid w:val="00A21B5B"/>
    <w:rsid w:val="00A22886"/>
    <w:rsid w:val="00A24D1F"/>
    <w:rsid w:val="00A25D88"/>
    <w:rsid w:val="00A320D1"/>
    <w:rsid w:val="00A342B6"/>
    <w:rsid w:val="00A413CE"/>
    <w:rsid w:val="00A42A35"/>
    <w:rsid w:val="00A42E83"/>
    <w:rsid w:val="00A461A6"/>
    <w:rsid w:val="00A54E42"/>
    <w:rsid w:val="00A56E17"/>
    <w:rsid w:val="00A5702E"/>
    <w:rsid w:val="00A634F8"/>
    <w:rsid w:val="00A6772A"/>
    <w:rsid w:val="00A7182C"/>
    <w:rsid w:val="00A748B6"/>
    <w:rsid w:val="00A908DA"/>
    <w:rsid w:val="00A90F57"/>
    <w:rsid w:val="00A92526"/>
    <w:rsid w:val="00A94098"/>
    <w:rsid w:val="00A95A82"/>
    <w:rsid w:val="00AA59C7"/>
    <w:rsid w:val="00AB158C"/>
    <w:rsid w:val="00AB1BC7"/>
    <w:rsid w:val="00AC05BB"/>
    <w:rsid w:val="00AC0EAF"/>
    <w:rsid w:val="00AC54AB"/>
    <w:rsid w:val="00AC62A8"/>
    <w:rsid w:val="00AD1109"/>
    <w:rsid w:val="00AE1781"/>
    <w:rsid w:val="00AF0638"/>
    <w:rsid w:val="00AF11B7"/>
    <w:rsid w:val="00AF1410"/>
    <w:rsid w:val="00AF49B1"/>
    <w:rsid w:val="00AF7292"/>
    <w:rsid w:val="00AF73FD"/>
    <w:rsid w:val="00B12748"/>
    <w:rsid w:val="00B14D88"/>
    <w:rsid w:val="00B24E63"/>
    <w:rsid w:val="00B2560B"/>
    <w:rsid w:val="00B259D8"/>
    <w:rsid w:val="00B30BFF"/>
    <w:rsid w:val="00B34C97"/>
    <w:rsid w:val="00B35C8D"/>
    <w:rsid w:val="00B40F6A"/>
    <w:rsid w:val="00B53F4A"/>
    <w:rsid w:val="00B62B88"/>
    <w:rsid w:val="00B62C37"/>
    <w:rsid w:val="00B67A1A"/>
    <w:rsid w:val="00B93DFC"/>
    <w:rsid w:val="00B95DEB"/>
    <w:rsid w:val="00B96F8A"/>
    <w:rsid w:val="00BA3293"/>
    <w:rsid w:val="00BA4E21"/>
    <w:rsid w:val="00BB3A13"/>
    <w:rsid w:val="00BC55EC"/>
    <w:rsid w:val="00BC5D5D"/>
    <w:rsid w:val="00BD02CF"/>
    <w:rsid w:val="00BD1519"/>
    <w:rsid w:val="00BD581C"/>
    <w:rsid w:val="00BF1D24"/>
    <w:rsid w:val="00BF2C05"/>
    <w:rsid w:val="00BF538E"/>
    <w:rsid w:val="00BF584E"/>
    <w:rsid w:val="00C0325D"/>
    <w:rsid w:val="00C0347F"/>
    <w:rsid w:val="00C073FD"/>
    <w:rsid w:val="00C0749F"/>
    <w:rsid w:val="00C1177D"/>
    <w:rsid w:val="00C25701"/>
    <w:rsid w:val="00C34605"/>
    <w:rsid w:val="00C3760D"/>
    <w:rsid w:val="00C377E5"/>
    <w:rsid w:val="00C53588"/>
    <w:rsid w:val="00C63B20"/>
    <w:rsid w:val="00C674BF"/>
    <w:rsid w:val="00C70714"/>
    <w:rsid w:val="00C71477"/>
    <w:rsid w:val="00C71F7A"/>
    <w:rsid w:val="00C75CE0"/>
    <w:rsid w:val="00C81298"/>
    <w:rsid w:val="00C81C98"/>
    <w:rsid w:val="00C82EC6"/>
    <w:rsid w:val="00C8602D"/>
    <w:rsid w:val="00C865BE"/>
    <w:rsid w:val="00C871E3"/>
    <w:rsid w:val="00C925BD"/>
    <w:rsid w:val="00C93B7A"/>
    <w:rsid w:val="00CB0B45"/>
    <w:rsid w:val="00CC0AA7"/>
    <w:rsid w:val="00CD4A63"/>
    <w:rsid w:val="00CD4DF5"/>
    <w:rsid w:val="00CD5A20"/>
    <w:rsid w:val="00CD6A84"/>
    <w:rsid w:val="00CD7B3E"/>
    <w:rsid w:val="00CE4F0A"/>
    <w:rsid w:val="00CF5342"/>
    <w:rsid w:val="00D037CD"/>
    <w:rsid w:val="00D039F1"/>
    <w:rsid w:val="00D052AC"/>
    <w:rsid w:val="00D11F40"/>
    <w:rsid w:val="00D22701"/>
    <w:rsid w:val="00D26756"/>
    <w:rsid w:val="00D306D9"/>
    <w:rsid w:val="00D33C76"/>
    <w:rsid w:val="00D37A89"/>
    <w:rsid w:val="00D4341E"/>
    <w:rsid w:val="00D552D4"/>
    <w:rsid w:val="00D57C4C"/>
    <w:rsid w:val="00D8451D"/>
    <w:rsid w:val="00D869F9"/>
    <w:rsid w:val="00D87C58"/>
    <w:rsid w:val="00D93D54"/>
    <w:rsid w:val="00DB04DB"/>
    <w:rsid w:val="00DC37B2"/>
    <w:rsid w:val="00DC6B22"/>
    <w:rsid w:val="00DC72AD"/>
    <w:rsid w:val="00DC7BEB"/>
    <w:rsid w:val="00DE29FC"/>
    <w:rsid w:val="00DE434E"/>
    <w:rsid w:val="00DE4AEC"/>
    <w:rsid w:val="00DF6860"/>
    <w:rsid w:val="00DF7EA3"/>
    <w:rsid w:val="00E010FA"/>
    <w:rsid w:val="00E01874"/>
    <w:rsid w:val="00E0645B"/>
    <w:rsid w:val="00E14A61"/>
    <w:rsid w:val="00E17870"/>
    <w:rsid w:val="00E232A3"/>
    <w:rsid w:val="00E24E50"/>
    <w:rsid w:val="00E32DB7"/>
    <w:rsid w:val="00E33E83"/>
    <w:rsid w:val="00E40500"/>
    <w:rsid w:val="00E41CA4"/>
    <w:rsid w:val="00E429F4"/>
    <w:rsid w:val="00E432B8"/>
    <w:rsid w:val="00E4404B"/>
    <w:rsid w:val="00E503EE"/>
    <w:rsid w:val="00E55D90"/>
    <w:rsid w:val="00E5640C"/>
    <w:rsid w:val="00E57614"/>
    <w:rsid w:val="00E676D5"/>
    <w:rsid w:val="00E928DA"/>
    <w:rsid w:val="00E936BC"/>
    <w:rsid w:val="00E94262"/>
    <w:rsid w:val="00E95BAB"/>
    <w:rsid w:val="00E9614F"/>
    <w:rsid w:val="00E975A4"/>
    <w:rsid w:val="00EA1A4D"/>
    <w:rsid w:val="00EA34A9"/>
    <w:rsid w:val="00EA3701"/>
    <w:rsid w:val="00EB0B0F"/>
    <w:rsid w:val="00EC0D85"/>
    <w:rsid w:val="00EC696B"/>
    <w:rsid w:val="00EC7427"/>
    <w:rsid w:val="00ED075D"/>
    <w:rsid w:val="00ED19D5"/>
    <w:rsid w:val="00EF16F4"/>
    <w:rsid w:val="00EF28B2"/>
    <w:rsid w:val="00EF2E52"/>
    <w:rsid w:val="00EF2FFA"/>
    <w:rsid w:val="00EF543E"/>
    <w:rsid w:val="00EF5FE6"/>
    <w:rsid w:val="00F00E76"/>
    <w:rsid w:val="00F04606"/>
    <w:rsid w:val="00F04E2D"/>
    <w:rsid w:val="00F17BD1"/>
    <w:rsid w:val="00F257A9"/>
    <w:rsid w:val="00F2721A"/>
    <w:rsid w:val="00F43BF0"/>
    <w:rsid w:val="00F45989"/>
    <w:rsid w:val="00F4647C"/>
    <w:rsid w:val="00F60A2D"/>
    <w:rsid w:val="00F845AD"/>
    <w:rsid w:val="00F954DB"/>
    <w:rsid w:val="00F96357"/>
    <w:rsid w:val="00FA3209"/>
    <w:rsid w:val="00FB5736"/>
    <w:rsid w:val="00FC207D"/>
    <w:rsid w:val="00FC2FE4"/>
    <w:rsid w:val="00FC305E"/>
    <w:rsid w:val="00FC3565"/>
    <w:rsid w:val="00FC3ADF"/>
    <w:rsid w:val="00FE236B"/>
    <w:rsid w:val="00FE736D"/>
    <w:rsid w:val="00FF2F1C"/>
    <w:rsid w:val="00FF3F89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795D"/>
  <w15:docId w15:val="{723DDDC5-6AA8-4B5C-B646-DC131DC6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C6E"/>
    <w:rPr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207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A1E93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54141A"/>
    <w:rPr>
      <w:rFonts w:ascii="Consolas" w:hAnsi="Consolas" w:cs="Consola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706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13AE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13AE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13AE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3AED"/>
    <w:rPr>
      <w:rFonts w:ascii="Segoe UI" w:hAnsi="Segoe UI" w:cs="Segoe UI"/>
      <w:sz w:val="18"/>
      <w:szCs w:val="18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1">
    <w:name w:val="ListLabel 1"/>
    <w:qFormat/>
    <w:rPr>
      <w:rFonts w:ascii="Liberation Serif" w:eastAsia="Arial" w:hAnsi="Liberation Serif" w:cstheme="majorHAnsi"/>
      <w:color w:val="auto"/>
      <w:sz w:val="12"/>
      <w:szCs w:val="12"/>
    </w:rPr>
  </w:style>
  <w:style w:type="character" w:customStyle="1" w:styleId="ListLabel2">
    <w:name w:val="ListLabel 2"/>
    <w:qFormat/>
    <w:rPr>
      <w:rFonts w:ascii="Liberation Serif" w:eastAsia="Arial" w:hAnsi="Liberation Serif" w:cstheme="majorHAnsi"/>
      <w:sz w:val="12"/>
      <w:szCs w:val="12"/>
    </w:rPr>
  </w:style>
  <w:style w:type="character" w:customStyle="1" w:styleId="ListLabel10">
    <w:name w:val="ListLabel 10"/>
    <w:qFormat/>
    <w:rPr>
      <w:color w:val="1155CC"/>
      <w:sz w:val="24"/>
      <w:szCs w:val="24"/>
      <w:u w:val="single"/>
    </w:rPr>
  </w:style>
  <w:style w:type="character" w:customStyle="1" w:styleId="ListLabel11">
    <w:name w:val="ListLabel 11"/>
    <w:qFormat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70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54141A"/>
    <w:rPr>
      <w:rFonts w:ascii="Consolas" w:hAnsi="Consolas" w:cs="Consolas"/>
    </w:rPr>
  </w:style>
  <w:style w:type="paragraph" w:styleId="NormalnyWeb">
    <w:name w:val="Normal (Web)"/>
    <w:basedOn w:val="Normalny"/>
    <w:uiPriority w:val="99"/>
    <w:unhideWhenUsed/>
    <w:qFormat/>
    <w:rsid w:val="00E546EF"/>
    <w:pPr>
      <w:spacing w:beforeAutospacing="1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13A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13A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3AED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2D33F6"/>
    <w:pPr>
      <w:suppressAutoHyphens/>
    </w:pPr>
  </w:style>
  <w:style w:type="paragraph" w:styleId="Stopka">
    <w:name w:val="footer"/>
    <w:basedOn w:val="Gwkaistopka"/>
  </w:style>
  <w:style w:type="paragraph" w:customStyle="1" w:styleId="Standard">
    <w:name w:val="Standard"/>
    <w:qFormat/>
    <w:rsid w:val="00CE4183"/>
    <w:pPr>
      <w:suppressAutoHyphens/>
      <w:spacing w:after="160" w:line="252" w:lineRule="auto"/>
      <w:textAlignment w:val="baseline"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3168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83C6E"/>
    <w:rPr>
      <w:b/>
      <w:bCs/>
    </w:rPr>
  </w:style>
  <w:style w:type="character" w:customStyle="1" w:styleId="apple-converted-space">
    <w:name w:val="apple-converted-space"/>
    <w:basedOn w:val="Domylnaczcionkaakapitu"/>
    <w:rsid w:val="00983C6E"/>
  </w:style>
  <w:style w:type="paragraph" w:styleId="Listapunktowana">
    <w:name w:val="List Bullet"/>
    <w:basedOn w:val="Normalny"/>
    <w:uiPriority w:val="99"/>
    <w:unhideWhenUsed/>
    <w:rsid w:val="009679A5"/>
    <w:pPr>
      <w:numPr>
        <w:numId w:val="2"/>
      </w:numPr>
      <w:contextualSpacing/>
    </w:pPr>
  </w:style>
  <w:style w:type="paragraph" w:styleId="Akapitzlist">
    <w:name w:val="List Paragraph"/>
    <w:basedOn w:val="Normalny"/>
    <w:uiPriority w:val="34"/>
    <w:qFormat/>
    <w:rsid w:val="001221C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62B88"/>
    <w:rPr>
      <w:color w:val="800080" w:themeColor="followedHyperlink"/>
      <w:u w:val="single"/>
    </w:rPr>
  </w:style>
  <w:style w:type="paragraph" w:customStyle="1" w:styleId="Style5">
    <w:name w:val="Style5"/>
    <w:basedOn w:val="Normalny"/>
    <w:rsid w:val="0067177C"/>
    <w:pPr>
      <w:widowControl w:val="0"/>
      <w:autoSpaceDE w:val="0"/>
      <w:autoSpaceDN w:val="0"/>
      <w:adjustRightInd w:val="0"/>
      <w:spacing w:line="230" w:lineRule="exact"/>
      <w:ind w:hanging="346"/>
      <w:jc w:val="both"/>
    </w:pPr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4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459"/>
  </w:style>
  <w:style w:type="character" w:styleId="Odwoanieprzypisukocowego">
    <w:name w:val="endnote reference"/>
    <w:basedOn w:val="Domylnaczcionkaakapitu"/>
    <w:uiPriority w:val="99"/>
    <w:semiHidden/>
    <w:unhideWhenUsed/>
    <w:rsid w:val="000734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sVlyLGYIqPDONE/34EU36mWQFA==">AMUW2mVlM5Hd+aYhKiWsy82YIRozP46LKuUdwv0r39y3OufJUz7n4RZh5K5zes2wFsFlEpL6k8yNoUd/bYVK+lNBDS+GjTfPBl/tU08F9fp/dZPNZ2GyHyY=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Zacharewicz-Łukaszuk</dc:creator>
  <dc:description/>
  <cp:lastModifiedBy>OKK Olga Kisiel-Konopka</cp:lastModifiedBy>
  <cp:revision>399</cp:revision>
  <dcterms:created xsi:type="dcterms:W3CDTF">2023-01-04T13:33:00Z</dcterms:created>
  <dcterms:modified xsi:type="dcterms:W3CDTF">2023-04-03T09:49:00Z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SIP_Label_583d9081-ff0c-403e-9495-6ce7896734ce_ActionId">
    <vt:lpwstr>804b81c2-cd44-4dac-9fb8-9c9c5a0383e5</vt:lpwstr>
  </property>
  <property fmtid="{D5CDD505-2E9C-101B-9397-08002B2CF9AE}" pid="6" name="MSIP_Label_583d9081-ff0c-403e-9495-6ce7896734ce_Application">
    <vt:lpwstr>Microsoft Azure Information Protection</vt:lpwstr>
  </property>
  <property fmtid="{D5CDD505-2E9C-101B-9397-08002B2CF9AE}" pid="7" name="MSIP_Label_583d9081-ff0c-403e-9495-6ce7896734ce_Enabled">
    <vt:lpwstr>True</vt:lpwstr>
  </property>
  <property fmtid="{D5CDD505-2E9C-101B-9397-08002B2CF9AE}" pid="8" name="MSIP_Label_583d9081-ff0c-403e-9495-6ce7896734ce_Extended_MSFT_Method">
    <vt:lpwstr>Automatic</vt:lpwstr>
  </property>
  <property fmtid="{D5CDD505-2E9C-101B-9397-08002B2CF9AE}" pid="9" name="MSIP_Label_583d9081-ff0c-403e-9495-6ce7896734ce_Name">
    <vt:lpwstr>Internal</vt:lpwstr>
  </property>
  <property fmtid="{D5CDD505-2E9C-101B-9397-08002B2CF9AE}" pid="10" name="MSIP_Label_583d9081-ff0c-403e-9495-6ce7896734ce_Owner">
    <vt:lpwstr>marta.ostojska@geberit.com</vt:lpwstr>
  </property>
  <property fmtid="{D5CDD505-2E9C-101B-9397-08002B2CF9AE}" pid="11" name="MSIP_Label_583d9081-ff0c-403e-9495-6ce7896734ce_SetDate">
    <vt:lpwstr>2019-11-15T14:53:49.9075905Z</vt:lpwstr>
  </property>
  <property fmtid="{D5CDD505-2E9C-101B-9397-08002B2CF9AE}" pid="12" name="MSIP_Label_583d9081-ff0c-403e-9495-6ce7896734ce_SiteId">
    <vt:lpwstr>49c79685-7e11-437a-bb25-eba58fc041f5</vt:lpwstr>
  </property>
  <property fmtid="{D5CDD505-2E9C-101B-9397-08002B2CF9AE}" pid="13" name="ScaleCrop">
    <vt:bool>false</vt:bool>
  </property>
  <property fmtid="{D5CDD505-2E9C-101B-9397-08002B2CF9AE}" pid="14" name="Sensitivity">
    <vt:lpwstr>Internal</vt:lpwstr>
  </property>
  <property fmtid="{D5CDD505-2E9C-101B-9397-08002B2CF9AE}" pid="15" name="ShareDoc">
    <vt:bool>false</vt:bool>
  </property>
</Properties>
</file>